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81" w:rsidRPr="002A2BA1" w:rsidRDefault="00A16F81" w:rsidP="00A36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C24EE1" w:rsidRDefault="00C24EE1" w:rsidP="00A36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836410" cy="9669129"/>
            <wp:effectExtent l="19050" t="0" r="2540" b="0"/>
            <wp:docPr id="1" name="Рисунок 1" descr="C:\Users\manager\Desktop\Жуть\Сканы титула\Байкина\Сканы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Жуть\Сканы титула\Байкина\Сканы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6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81" w:rsidRPr="002A2BA1" w:rsidRDefault="00A16F81" w:rsidP="00A16F8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  <w:sectPr w:rsidR="00A16F81" w:rsidRPr="002A2BA1">
          <w:headerReference w:type="default" r:id="rId9"/>
          <w:pgSz w:w="11900" w:h="16840"/>
          <w:pgMar w:top="567" w:right="567" w:bottom="567" w:left="567" w:header="287" w:footer="287" w:gutter="0"/>
          <w:cols w:space="720"/>
        </w:sectPr>
      </w:pPr>
    </w:p>
    <w:p w:rsidR="00A16F81" w:rsidRPr="002A2BA1" w:rsidRDefault="00A16F81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Pr="00A36A03" w:rsidRDefault="00A36A03" w:rsidP="00A36A03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A36A03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Аннотация</w:t>
      </w:r>
    </w:p>
    <w:p w:rsidR="00A16F81" w:rsidRPr="00A36A03" w:rsidRDefault="00A16F81" w:rsidP="00A36A03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6A0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Рабочая программа по алгебре  для 7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математике, авторской программы по алгебре  </w:t>
      </w:r>
      <w:r w:rsidRPr="00A36A03">
        <w:rPr>
          <w:rFonts w:ascii="Times New Roman" w:hAnsi="Times New Roman" w:cs="Times New Roman"/>
          <w:sz w:val="24"/>
          <w:szCs w:val="24"/>
        </w:rPr>
        <w:t>Математика: 5 – 11 классы / А.Г. Мерзляк, В.Б. Полонский, М.С. Якир, Е.В.Буцко – М.: Вентана-граф, 2017. – 152 с.</w:t>
      </w:r>
    </w:p>
    <w:p w:rsidR="00A36A03" w:rsidRPr="00A36A03" w:rsidRDefault="00A36A03" w:rsidP="00A36A03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6A03">
        <w:rPr>
          <w:rFonts w:ascii="Times New Roman" w:hAnsi="Times New Roman" w:cs="Times New Roman"/>
          <w:sz w:val="24"/>
          <w:szCs w:val="24"/>
        </w:rPr>
        <w:t>На изучение программы отводится 3  часа в неделю, всего 102 часа в год.</w:t>
      </w:r>
    </w:p>
    <w:p w:rsidR="00A16F81" w:rsidRPr="004F5F9E" w:rsidRDefault="00A16F81" w:rsidP="00A16F81"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16F81" w:rsidRDefault="00A16F81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A03" w:rsidRPr="002A2BA1" w:rsidRDefault="00A36A03" w:rsidP="00A16F8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16F81" w:rsidRDefault="00A16F81" w:rsidP="00A16F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</w:t>
      </w:r>
      <w:r>
        <w:rPr>
          <w:rFonts w:ascii="Times New Roman" w:hAnsi="Times New Roman" w:cs="Times New Roman"/>
          <w:b/>
          <w:sz w:val="24"/>
          <w:szCs w:val="24"/>
        </w:rPr>
        <w:t xml:space="preserve">зультаты освоения </w:t>
      </w:r>
    </w:p>
    <w:p w:rsidR="00A16F81" w:rsidRDefault="00A36A03" w:rsidP="00A16F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03">
        <w:rPr>
          <w:rFonts w:ascii="Times New Roman" w:hAnsi="Times New Roman" w:cs="Times New Roman"/>
          <w:b/>
          <w:sz w:val="24"/>
          <w:szCs w:val="24"/>
        </w:rPr>
        <w:t xml:space="preserve">учебного предмета  </w:t>
      </w:r>
      <w:r w:rsidR="00A16F81">
        <w:rPr>
          <w:rFonts w:ascii="Times New Roman" w:hAnsi="Times New Roman" w:cs="Times New Roman"/>
          <w:b/>
          <w:sz w:val="24"/>
          <w:szCs w:val="24"/>
        </w:rPr>
        <w:t>по алгебре</w:t>
      </w:r>
    </w:p>
    <w:p w:rsidR="000505AA" w:rsidRPr="000505AA" w:rsidRDefault="000505AA" w:rsidP="000505AA">
      <w:pPr>
        <w:pStyle w:val="30"/>
        <w:shd w:val="clear" w:color="auto" w:fill="auto"/>
        <w:spacing w:line="276" w:lineRule="auto"/>
        <w:ind w:left="20" w:firstLine="340"/>
        <w:rPr>
          <w:b/>
          <w:sz w:val="28"/>
          <w:szCs w:val="28"/>
        </w:rPr>
      </w:pPr>
      <w:r w:rsidRPr="000505AA">
        <w:rPr>
          <w:b/>
          <w:sz w:val="28"/>
          <w:szCs w:val="28"/>
        </w:rPr>
        <w:t>Личностные результаты:</w:t>
      </w:r>
    </w:p>
    <w:p w:rsidR="000505AA" w:rsidRDefault="000505AA" w:rsidP="000505AA">
      <w:pPr>
        <w:pStyle w:val="1"/>
        <w:numPr>
          <w:ilvl w:val="0"/>
          <w:numId w:val="4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505AA" w:rsidRDefault="000505AA" w:rsidP="000505AA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505AA" w:rsidRDefault="000505AA" w:rsidP="000505AA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505AA" w:rsidRDefault="000505AA" w:rsidP="000505AA">
      <w:pPr>
        <w:pStyle w:val="1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0505AA" w:rsidRDefault="000505AA" w:rsidP="000505AA">
      <w:pPr>
        <w:pStyle w:val="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0505AA" w:rsidRPr="000505AA" w:rsidRDefault="000505AA" w:rsidP="000505AA">
      <w:pPr>
        <w:pStyle w:val="30"/>
        <w:shd w:val="clear" w:color="auto" w:fill="auto"/>
        <w:spacing w:line="276" w:lineRule="auto"/>
        <w:ind w:left="280" w:firstLine="0"/>
        <w:rPr>
          <w:b/>
          <w:sz w:val="28"/>
          <w:szCs w:val="28"/>
        </w:rPr>
      </w:pPr>
      <w:r w:rsidRPr="000505AA">
        <w:rPr>
          <w:b/>
          <w:sz w:val="28"/>
          <w:szCs w:val="28"/>
        </w:rPr>
        <w:t>Метапредметные результаты:</w:t>
      </w:r>
    </w:p>
    <w:p w:rsidR="000505AA" w:rsidRDefault="000505AA" w:rsidP="000505AA">
      <w:pPr>
        <w:pStyle w:val="1"/>
        <w:numPr>
          <w:ilvl w:val="1"/>
          <w:numId w:val="4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505AA" w:rsidRDefault="000505AA" w:rsidP="000505AA">
      <w:pPr>
        <w:pStyle w:val="1"/>
        <w:numPr>
          <w:ilvl w:val="1"/>
          <w:numId w:val="4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05AA" w:rsidRDefault="000505AA" w:rsidP="000505AA">
      <w:pPr>
        <w:pStyle w:val="1"/>
        <w:numPr>
          <w:ilvl w:val="1"/>
          <w:numId w:val="4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505AA" w:rsidRDefault="000505AA" w:rsidP="000505AA">
      <w:pPr>
        <w:pStyle w:val="1"/>
        <w:numPr>
          <w:ilvl w:val="1"/>
          <w:numId w:val="4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505AA" w:rsidRDefault="000505AA" w:rsidP="000505AA">
      <w:pPr>
        <w:pStyle w:val="1"/>
        <w:numPr>
          <w:ilvl w:val="1"/>
          <w:numId w:val="4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компетентности в области использования ин- формационно-коммуникационных технологий;</w:t>
      </w:r>
    </w:p>
    <w:p w:rsidR="000505AA" w:rsidRDefault="000505AA" w:rsidP="000505AA">
      <w:pPr>
        <w:pStyle w:val="1"/>
        <w:numPr>
          <w:ilvl w:val="1"/>
          <w:numId w:val="4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505AA" w:rsidRDefault="000505AA" w:rsidP="000505AA">
      <w:pPr>
        <w:pStyle w:val="1"/>
        <w:numPr>
          <w:ilvl w:val="1"/>
          <w:numId w:val="4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505AA" w:rsidRDefault="000505AA" w:rsidP="000505AA">
      <w:pPr>
        <w:pStyle w:val="1"/>
        <w:numPr>
          <w:ilvl w:val="1"/>
          <w:numId w:val="4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0505AA" w:rsidRDefault="000505AA" w:rsidP="000505AA">
      <w:pPr>
        <w:pStyle w:val="1"/>
        <w:numPr>
          <w:ilvl w:val="1"/>
          <w:numId w:val="4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505AA" w:rsidRDefault="000505AA" w:rsidP="000505AA">
      <w:pPr>
        <w:pStyle w:val="1"/>
        <w:numPr>
          <w:ilvl w:val="2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выдвигать гипотезы при решении задачи, понимать необходимость их проверки;</w:t>
      </w:r>
    </w:p>
    <w:p w:rsidR="000505AA" w:rsidRDefault="000505AA" w:rsidP="000505AA">
      <w:pPr>
        <w:pStyle w:val="1"/>
        <w:numPr>
          <w:ilvl w:val="2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505AA" w:rsidRPr="000505AA" w:rsidRDefault="000505AA" w:rsidP="000505AA">
      <w:pPr>
        <w:pStyle w:val="30"/>
        <w:shd w:val="clear" w:color="auto" w:fill="auto"/>
        <w:spacing w:line="276" w:lineRule="auto"/>
        <w:ind w:left="680" w:hanging="280"/>
        <w:jc w:val="left"/>
        <w:rPr>
          <w:b/>
          <w:sz w:val="28"/>
          <w:szCs w:val="28"/>
        </w:rPr>
      </w:pPr>
      <w:bookmarkStart w:id="0" w:name="bookmark11"/>
      <w:r w:rsidRPr="000505AA">
        <w:rPr>
          <w:b/>
          <w:sz w:val="28"/>
          <w:szCs w:val="28"/>
        </w:rPr>
        <w:t>Предметные результаты:</w:t>
      </w:r>
      <w:bookmarkEnd w:id="0"/>
    </w:p>
    <w:p w:rsidR="000505AA" w:rsidRDefault="000505AA" w:rsidP="000505AA">
      <w:pPr>
        <w:pStyle w:val="1"/>
        <w:numPr>
          <w:ilvl w:val="3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математики для повседневной жизни человека;</w:t>
      </w:r>
    </w:p>
    <w:p w:rsidR="000505AA" w:rsidRDefault="000505AA" w:rsidP="000505AA">
      <w:pPr>
        <w:pStyle w:val="1"/>
        <w:numPr>
          <w:ilvl w:val="3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505AA" w:rsidRDefault="000505AA" w:rsidP="000505AA">
      <w:pPr>
        <w:pStyle w:val="1"/>
        <w:numPr>
          <w:ilvl w:val="3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505AA" w:rsidRDefault="000505AA" w:rsidP="000505AA">
      <w:pPr>
        <w:pStyle w:val="1"/>
        <w:numPr>
          <w:ilvl w:val="3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0505AA" w:rsidRDefault="000505AA" w:rsidP="000505AA">
      <w:pPr>
        <w:pStyle w:val="1"/>
        <w:numPr>
          <w:ilvl w:val="3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знания о функциях и их свойствах;</w:t>
      </w:r>
    </w:p>
    <w:p w:rsidR="000505AA" w:rsidRDefault="000505AA" w:rsidP="000505AA">
      <w:pPr>
        <w:pStyle w:val="1"/>
        <w:numPr>
          <w:ilvl w:val="3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0505AA" w:rsidRDefault="000505AA" w:rsidP="000505AA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выполнять вычисления с действительными числами;</w:t>
      </w:r>
    </w:p>
    <w:p w:rsidR="000505AA" w:rsidRDefault="000505AA" w:rsidP="000505AA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неравенства, системы уравнений и неравенств;</w:t>
      </w:r>
    </w:p>
    <w:p w:rsidR="000505AA" w:rsidRDefault="000505AA" w:rsidP="000505AA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505AA" w:rsidRDefault="000505AA" w:rsidP="000505AA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505AA" w:rsidRDefault="000505AA" w:rsidP="000505AA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0505AA" w:rsidRDefault="000505AA" w:rsidP="000505AA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выражений;</w:t>
      </w:r>
    </w:p>
    <w:p w:rsidR="000505AA" w:rsidRDefault="000505AA" w:rsidP="000505AA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операции над множествами;</w:t>
      </w:r>
    </w:p>
    <w:p w:rsidR="000505AA" w:rsidRDefault="000505AA" w:rsidP="000505AA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функции и строить их графики;</w:t>
      </w:r>
    </w:p>
    <w:p w:rsidR="000505AA" w:rsidRDefault="000505AA" w:rsidP="000505AA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A16F81" w:rsidRPr="000505AA" w:rsidRDefault="000505AA" w:rsidP="000505AA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задачи.</w:t>
      </w:r>
    </w:p>
    <w:p w:rsidR="00A16F81" w:rsidRPr="004A6ADB" w:rsidRDefault="00A16F81" w:rsidP="00A16F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A6ADB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A16F81" w:rsidRPr="0075345D" w:rsidRDefault="00A16F81" w:rsidP="00A16F81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0505AA" w:rsidRDefault="000505AA" w:rsidP="000505AA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bookmark29"/>
      <w:r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  <w:bookmarkEnd w:id="1"/>
    </w:p>
    <w:p w:rsidR="000505AA" w:rsidRDefault="000505AA" w:rsidP="000505AA">
      <w:pPr>
        <w:pStyle w:val="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0505AA" w:rsidRDefault="000505AA" w:rsidP="000505AA">
      <w:pPr>
        <w:pStyle w:val="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</w:t>
      </w:r>
      <w:r>
        <w:rPr>
          <w:sz w:val="28"/>
          <w:szCs w:val="28"/>
        </w:rPr>
        <w:lastRenderedPageBreak/>
        <w:t xml:space="preserve">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0505AA" w:rsidRDefault="000505AA" w:rsidP="000505AA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bookmark30"/>
      <w:r>
        <w:rPr>
          <w:rFonts w:ascii="Times New Roman" w:hAnsi="Times New Roman" w:cs="Times New Roman"/>
          <w:b/>
          <w:sz w:val="28"/>
          <w:szCs w:val="28"/>
        </w:rPr>
        <w:t>Уравнения</w:t>
      </w:r>
      <w:bookmarkEnd w:id="2"/>
    </w:p>
    <w:p w:rsidR="000505AA" w:rsidRDefault="000505AA" w:rsidP="000505AA">
      <w:pPr>
        <w:pStyle w:val="1"/>
        <w:shd w:val="clear" w:color="auto" w:fill="auto"/>
        <w:spacing w:before="0" w:after="0" w:line="276" w:lineRule="auto"/>
        <w:ind w:lef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0505AA" w:rsidRDefault="000505AA" w:rsidP="000505AA">
      <w:pPr>
        <w:pStyle w:val="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0505AA" w:rsidRDefault="000505AA" w:rsidP="000505AA">
      <w:pPr>
        <w:pStyle w:val="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0505AA" w:rsidRDefault="000505AA" w:rsidP="000505AA">
      <w:pPr>
        <w:pStyle w:val="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>
        <w:rPr>
          <w:sz w:val="28"/>
          <w:szCs w:val="28"/>
        </w:rPr>
        <w:softHyphen/>
        <w:t>дель реальной ситуации.</w:t>
      </w:r>
    </w:p>
    <w:p w:rsidR="000505AA" w:rsidRDefault="000505AA" w:rsidP="000505AA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" w:name="bookmark33"/>
      <w:r>
        <w:rPr>
          <w:rFonts w:ascii="Times New Roman" w:hAnsi="Times New Roman" w:cs="Times New Roman"/>
          <w:b/>
          <w:sz w:val="28"/>
          <w:szCs w:val="28"/>
        </w:rPr>
        <w:t>Функции</w:t>
      </w:r>
      <w:bookmarkEnd w:id="3"/>
    </w:p>
    <w:p w:rsidR="000505AA" w:rsidRDefault="000505AA" w:rsidP="000505AA">
      <w:pPr>
        <w:pStyle w:val="30"/>
        <w:shd w:val="clear" w:color="auto" w:fill="auto"/>
        <w:spacing w:line="276" w:lineRule="auto"/>
        <w:ind w:left="300" w:firstLine="280"/>
        <w:rPr>
          <w:sz w:val="28"/>
          <w:szCs w:val="28"/>
        </w:rPr>
      </w:pPr>
      <w:bookmarkStart w:id="4" w:name="bookmark34"/>
      <w:r>
        <w:rPr>
          <w:sz w:val="28"/>
          <w:szCs w:val="28"/>
        </w:rPr>
        <w:t>Числовые функции</w:t>
      </w:r>
      <w:bookmarkEnd w:id="4"/>
    </w:p>
    <w:p w:rsidR="000505AA" w:rsidRDefault="000505AA" w:rsidP="000505AA">
      <w:pPr>
        <w:pStyle w:val="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0505AA" w:rsidRDefault="000505AA" w:rsidP="000505AA">
      <w:pPr>
        <w:pStyle w:val="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Линейная функция, ее свойства и графики.</w:t>
      </w:r>
    </w:p>
    <w:p w:rsidR="00A16F81" w:rsidRDefault="00A16F81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505AA" w:rsidRDefault="000505AA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F4300" w:rsidRDefault="003F4300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F4300" w:rsidRDefault="003F4300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F4300" w:rsidRDefault="003F4300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F4300" w:rsidRDefault="003F4300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F4300" w:rsidRDefault="003F4300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F4300" w:rsidRDefault="003F4300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F4300" w:rsidRDefault="003F4300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F4300" w:rsidRDefault="003F4300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F4300" w:rsidRDefault="003F4300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505AA" w:rsidRDefault="000505AA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505AA" w:rsidRDefault="000505AA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A16F81" w:rsidRPr="006D1BFA" w:rsidRDefault="00A16F81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6D1BFA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Распределение учебных часов по разделам программы</w:t>
      </w:r>
    </w:p>
    <w:p w:rsidR="00A16F81" w:rsidRPr="002A2BA1" w:rsidRDefault="00A16F81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44"/>
        <w:gridCol w:w="2744"/>
        <w:gridCol w:w="1605"/>
        <w:gridCol w:w="2862"/>
        <w:gridCol w:w="2826"/>
      </w:tblGrid>
      <w:tr w:rsidR="00A16F81" w:rsidRPr="002A2BA1" w:rsidTr="00D2223F">
        <w:trPr>
          <w:cantSplit/>
          <w:trHeight w:val="94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Тема раздела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Кол–во часов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BA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A16F81" w:rsidRPr="002A2BA1" w:rsidTr="00D2223F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Контрольные работы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0505AA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0505A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 xml:space="preserve">Другие виды работ </w:t>
            </w:r>
          </w:p>
          <w:p w:rsidR="00A16F81" w:rsidRPr="00F85486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u w:color="000000"/>
                <w:lang w:eastAsia="ru-RU"/>
              </w:rPr>
            </w:pPr>
            <w:r w:rsidRPr="000505A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( практические, лабораторные, развитие речи)</w:t>
            </w:r>
          </w:p>
        </w:tc>
      </w:tr>
      <w:tr w:rsidR="00A65BD2" w:rsidRPr="002A2BA1" w:rsidTr="00D2223F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BD2" w:rsidRPr="002A2BA1" w:rsidRDefault="00A65BD2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BD2" w:rsidRDefault="00A65BD2" w:rsidP="00D222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BD2" w:rsidRDefault="00A65BD2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BD2" w:rsidRDefault="00A65BD2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BD2" w:rsidRPr="002A2BA1" w:rsidRDefault="00A65BD2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A16F81" w:rsidRPr="002A2BA1" w:rsidTr="00D2223F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65BD2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D2223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Линейное уравнение с одной переменной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15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A65B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A16F81" w:rsidRPr="002A2BA1" w:rsidTr="00D2223F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65BD2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D2223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Целые выражения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50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A16F81" w:rsidRPr="002A2BA1" w:rsidTr="00D2223F">
        <w:trPr>
          <w:cantSplit/>
          <w:trHeight w:val="606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D2223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Функции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12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A16F81" w:rsidRPr="002A2BA1" w:rsidTr="00D2223F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D2223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Системы линейных уравнений с двумя переменными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18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0505AA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0505AA" w:rsidRPr="002A2BA1" w:rsidTr="00D2223F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5AA" w:rsidRPr="002A2BA1" w:rsidRDefault="000505AA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5AA" w:rsidRDefault="000505AA" w:rsidP="00D222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5AA" w:rsidRDefault="00A65BD2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5AA" w:rsidRPr="002A2BA1" w:rsidRDefault="000505AA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5AA" w:rsidRPr="002A2BA1" w:rsidRDefault="000505AA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A16F81" w:rsidRDefault="00A16F81" w:rsidP="000505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A16F81" w:rsidRPr="002A2BA1" w:rsidRDefault="00A16F81" w:rsidP="00A1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  <w:r w:rsidRPr="002A2BA1"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  <w:t>Учебно-тематический план</w:t>
      </w:r>
    </w:p>
    <w:tbl>
      <w:tblPr>
        <w:tblW w:w="0" w:type="auto"/>
        <w:jc w:val="center"/>
        <w:tblLayout w:type="fixed"/>
        <w:tblLook w:val="0000"/>
      </w:tblPr>
      <w:tblGrid>
        <w:gridCol w:w="1683"/>
        <w:gridCol w:w="1276"/>
        <w:gridCol w:w="1134"/>
        <w:gridCol w:w="2515"/>
        <w:gridCol w:w="3097"/>
      </w:tblGrid>
      <w:tr w:rsidR="00A16F81" w:rsidRPr="002A2BA1" w:rsidTr="00D2223F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333333"/>
                <w:lang w:val="en-US"/>
              </w:rPr>
              <w:t>Изних</w:t>
            </w:r>
          </w:p>
        </w:tc>
      </w:tr>
      <w:tr w:rsidR="00A16F81" w:rsidRPr="002A2BA1" w:rsidTr="00D2223F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К</w:t>
            </w: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Другие виды работ</w:t>
            </w:r>
          </w:p>
        </w:tc>
      </w:tr>
      <w:tr w:rsidR="00A16F81" w:rsidRPr="002A2BA1" w:rsidTr="00D2223F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27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A16F81" w:rsidRPr="002A2BA1" w:rsidTr="00D2223F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A16F81" w:rsidRPr="002A2BA1" w:rsidTr="00D2223F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A16F81" w:rsidRPr="002A2BA1" w:rsidTr="00D2223F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23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A16F81" w:rsidRPr="002A2BA1" w:rsidTr="00D2223F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102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36A03" w:rsidP="00D22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9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81" w:rsidRPr="002A2BA1" w:rsidRDefault="00A16F81" w:rsidP="00D22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A16F81" w:rsidRPr="002A2BA1" w:rsidRDefault="00A16F81" w:rsidP="00A16F8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16F81" w:rsidRPr="002A2BA1" w:rsidRDefault="00A16F81" w:rsidP="00A16F8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16F81" w:rsidRDefault="00A16F81" w:rsidP="00A16F8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3F4300" w:rsidRDefault="003F4300" w:rsidP="00A16F8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3F4300" w:rsidRDefault="003F4300" w:rsidP="00F30ED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0505AA" w:rsidRDefault="000505AA" w:rsidP="00A16F8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16F81" w:rsidRPr="002A2BA1" w:rsidRDefault="00A16F81" w:rsidP="00A16F8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2A2BA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Календарно-тематическое планирование</w:t>
      </w:r>
    </w:p>
    <w:p w:rsidR="00A16F81" w:rsidRDefault="00A16F81" w:rsidP="00A16F8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755"/>
        <w:gridCol w:w="3788"/>
        <w:gridCol w:w="992"/>
        <w:gridCol w:w="993"/>
        <w:gridCol w:w="992"/>
        <w:gridCol w:w="765"/>
        <w:gridCol w:w="15"/>
        <w:gridCol w:w="675"/>
        <w:gridCol w:w="104"/>
        <w:gridCol w:w="851"/>
      </w:tblGrid>
      <w:tr w:rsidR="00A65BD2" w:rsidRPr="002A2BA1" w:rsidTr="00A65BD2">
        <w:tc>
          <w:tcPr>
            <w:tcW w:w="810" w:type="dxa"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65BD2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765" w:type="dxa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  <w:gridSpan w:val="4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</w:t>
            </w:r>
          </w:p>
        </w:tc>
      </w:tr>
      <w:tr w:rsidR="00A65BD2" w:rsidRPr="002A2BA1" w:rsidTr="00A65BD2">
        <w:tc>
          <w:tcPr>
            <w:tcW w:w="810" w:type="dxa"/>
            <w:vMerge w:val="restart"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№</w:t>
            </w:r>
          </w:p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урока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№ урока в теме</w:t>
            </w:r>
          </w:p>
        </w:tc>
        <w:tc>
          <w:tcPr>
            <w:tcW w:w="3788" w:type="dxa"/>
            <w:vMerge w:val="restart"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757" w:type="dxa"/>
            <w:gridSpan w:val="2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1645" w:type="dxa"/>
            <w:gridSpan w:val="4"/>
          </w:tcPr>
          <w:p w:rsidR="00A65BD2" w:rsidRPr="002A2BA1" w:rsidRDefault="00A65BD2" w:rsidP="00A65BD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7в</w:t>
            </w:r>
          </w:p>
        </w:tc>
      </w:tr>
      <w:tr w:rsidR="00A65BD2" w:rsidRPr="002A2BA1" w:rsidTr="00A65BD2">
        <w:tc>
          <w:tcPr>
            <w:tcW w:w="810" w:type="dxa"/>
            <w:vMerge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</w:t>
            </w:r>
          </w:p>
        </w:tc>
        <w:tc>
          <w:tcPr>
            <w:tcW w:w="993" w:type="dxa"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BA1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992" w:type="dxa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</w:t>
            </w:r>
          </w:p>
        </w:tc>
        <w:tc>
          <w:tcPr>
            <w:tcW w:w="765" w:type="dxa"/>
          </w:tcPr>
          <w:p w:rsidR="00A65BD2" w:rsidRPr="002A2BA1" w:rsidRDefault="00A65BD2" w:rsidP="00A65B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794" w:type="dxa"/>
            <w:gridSpan w:val="3"/>
          </w:tcPr>
          <w:p w:rsidR="00A65BD2" w:rsidRDefault="00A65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</w:t>
            </w:r>
          </w:p>
          <w:p w:rsidR="00A65BD2" w:rsidRPr="002A2BA1" w:rsidRDefault="00A65BD2" w:rsidP="00A65B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BD2" w:rsidRDefault="00A65BD2" w:rsidP="00A65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</w:p>
          <w:p w:rsidR="00A65BD2" w:rsidRPr="002A2BA1" w:rsidRDefault="00A65BD2" w:rsidP="00A65B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BD2" w:rsidRPr="002A2BA1" w:rsidTr="00A65BD2">
        <w:tc>
          <w:tcPr>
            <w:tcW w:w="7338" w:type="dxa"/>
            <w:gridSpan w:val="5"/>
            <w:shd w:val="clear" w:color="auto" w:fill="auto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A2BA1">
              <w:rPr>
                <w:rFonts w:ascii="Times New Roman" w:eastAsia="Calibri" w:hAnsi="Times New Roman" w:cs="Times New Roman"/>
                <w:b/>
              </w:rPr>
              <w:t>1 четверть</w:t>
            </w:r>
          </w:p>
        </w:tc>
        <w:tc>
          <w:tcPr>
            <w:tcW w:w="992" w:type="dxa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5" w:type="dxa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" w:type="dxa"/>
            <w:gridSpan w:val="3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5BD2" w:rsidRPr="002A2BA1" w:rsidTr="00A65BD2">
        <w:tc>
          <w:tcPr>
            <w:tcW w:w="7338" w:type="dxa"/>
            <w:gridSpan w:val="5"/>
            <w:shd w:val="clear" w:color="auto" w:fill="auto"/>
          </w:tcPr>
          <w:p w:rsidR="00A65BD2" w:rsidRPr="002A2BA1" w:rsidRDefault="00A65BD2" w:rsidP="00A65B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 </w:t>
            </w:r>
            <w:r>
              <w:rPr>
                <w:rFonts w:ascii="Times New Roman" w:hAnsi="Times New Roman"/>
                <w:b/>
              </w:rPr>
              <w:t>Повторение и систематизация учебного материала за 6 класс (4 ч)</w:t>
            </w:r>
          </w:p>
        </w:tc>
        <w:tc>
          <w:tcPr>
            <w:tcW w:w="992" w:type="dxa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3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5BD2" w:rsidRPr="002A2BA1" w:rsidRDefault="00A65BD2" w:rsidP="00D222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A65BD2" w:rsidRDefault="00A36A03" w:rsidP="00A65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Повторение. Сложение и вычитание дробей с разными знаменателями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. Умножение и деление обыкновенных дробей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3.-7.09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3.-7.09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3.-7.09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Повторение. Сложение и вычитание положительных и отрицательных чисел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3.-7.09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3.-7.09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3.-7.09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Повторение. Решение задач с помощью уравнений.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3.-7.09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3.-7.09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3.-7.09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5353" w:type="dxa"/>
            <w:gridSpan w:val="3"/>
            <w:shd w:val="clear" w:color="auto" w:fill="auto"/>
          </w:tcPr>
          <w:p w:rsidR="00A36A03" w:rsidRPr="00A65BD2" w:rsidRDefault="00A36A03" w:rsidP="00A65BD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2.</w:t>
            </w:r>
            <w:r>
              <w:rPr>
                <w:rFonts w:ascii="Times New Roman" w:hAnsi="Times New Roman"/>
                <w:b/>
              </w:rPr>
              <w:t xml:space="preserve"> Линейное уравнение с одной переменной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Введение в алгебру.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Введение в алгебру.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Введение в алгебру.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24.-28.09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24.-28.09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24.-28.09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7C68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24.-28.09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24.-28.09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24.-28.09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24.-28.09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24.-28.09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24.-28.09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1.10-5.10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1.10-5.10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1.10-5.10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7C682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1.10-5.10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1.10-5.10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1.10-5.10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1.10-5.10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1.10-5.10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1.10-5.10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8.-12.10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8.-12.10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8.-12.10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8.-12.10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8.-12.10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8.-</w:t>
            </w:r>
            <w:r w:rsidRPr="00013420">
              <w:rPr>
                <w:rFonts w:ascii="Times New Roman" w:eastAsia="Calibri" w:hAnsi="Times New Roman" w:cs="Times New Roman"/>
              </w:rPr>
              <w:lastRenderedPageBreak/>
              <w:t>12.10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8.-12.10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8.-12.10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8.-12.10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Контрольная работа № 1 на тему «линейное уравнение с одной переменной»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15.-19.10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15.-19.10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15.-19.10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7338" w:type="dxa"/>
            <w:gridSpan w:val="5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3</w:t>
            </w:r>
            <w:r>
              <w:rPr>
                <w:rFonts w:ascii="Times New Roman" w:hAnsi="Times New Roman"/>
                <w:b/>
              </w:rPr>
              <w:t xml:space="preserve"> Целые выражения</w:t>
            </w:r>
          </w:p>
        </w:tc>
        <w:tc>
          <w:tcPr>
            <w:tcW w:w="992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Тождественноравные выражения. Тождества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15.-19.10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15.-19.10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15.-19.10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Тождественноравные выражения. Тождества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15.-19.10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15.-19.10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15.-19.10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Степеньс натуральнымпоказателем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22.-26.10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22.-26.10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22.-26.10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Степеньс натуральнымпоказателем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22.-26.10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22.-26.10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22.-26.10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Степеньс натуральнымпоказателем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22.-26.10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22.-26.10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22.-26.10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30ED7" w:rsidRPr="002A2BA1" w:rsidTr="00171268">
        <w:tc>
          <w:tcPr>
            <w:tcW w:w="5353" w:type="dxa"/>
            <w:gridSpan w:val="3"/>
            <w:shd w:val="clear" w:color="auto" w:fill="auto"/>
          </w:tcPr>
          <w:tbl>
            <w:tblPr>
              <w:tblW w:w="7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00"/>
            </w:tblGrid>
            <w:tr w:rsidR="00F30ED7" w:rsidRPr="00013420" w:rsidTr="00F30ED7">
              <w:tc>
                <w:tcPr>
                  <w:tcW w:w="7600" w:type="dxa"/>
                  <w:shd w:val="clear" w:color="auto" w:fill="auto"/>
                  <w:vAlign w:val="center"/>
                </w:tcPr>
                <w:p w:rsidR="00F30ED7" w:rsidRPr="00013420" w:rsidRDefault="00F30ED7" w:rsidP="00E772F4">
                  <w:pPr>
                    <w:widowControl w:val="0"/>
                    <w:suppressAutoHyphens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1342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четверть</w:t>
                  </w:r>
                </w:p>
              </w:tc>
            </w:tr>
          </w:tbl>
          <w:p w:rsidR="00F30ED7" w:rsidRDefault="00F30ED7" w:rsidP="00E772F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0ED7" w:rsidRPr="00013420" w:rsidRDefault="00F30ED7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30ED7" w:rsidRPr="002A2BA1" w:rsidRDefault="00F30ED7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30ED7" w:rsidRPr="00013420" w:rsidRDefault="00F30ED7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F30ED7" w:rsidRPr="002A2BA1" w:rsidRDefault="00F30ED7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F30ED7" w:rsidRPr="00013420" w:rsidRDefault="00F30ED7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ED7" w:rsidRPr="002A2BA1" w:rsidRDefault="00F30ED7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6.-9.11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6.-9.11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6.-9.11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6.-9.11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6.-9.11</w:t>
            </w:r>
          </w:p>
        </w:tc>
        <w:tc>
          <w:tcPr>
            <w:tcW w:w="76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6.-9.11</w:t>
            </w:r>
          </w:p>
        </w:tc>
        <w:tc>
          <w:tcPr>
            <w:tcW w:w="851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6.-9.11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6.-9.11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6.-9.11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Одночлены.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12.-16.11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12.-16.11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12.-16.11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Одночлены.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12.-16.11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12.-16.11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12.-16.11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Многочлены.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12.-16.11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12.-16.11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12.-16.11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19.-23.11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19.-23.11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19.-23.11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19.-23.11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19.-23.11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19.-23.11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A65BD2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19.-23.11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19.-23.11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19.-23.11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Контрольная работа № 2 на тему «Степень с натуральным показателем. Одночлены. Многочлены Сложение и вычитание многочленов.»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26.-30.11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26.-30.11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26.-30.11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Умножениеодночленана многочлен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26.-30.11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26.-30.11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26.-30.11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Умножениеодночленана многочлен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26.-30.11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26.-30.11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26.-30.11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Умножениеодночленана многочлен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3-7.12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3-7.12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3-7.12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Умножениеодночленана многочлен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3-7.12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3-7.12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3-7.12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3-7.12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3-7.12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3-7.12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10.-14.12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17.-21.12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множители. Метод группировки.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24-28.12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24-28.12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24-28.12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множители. Метод группировки.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24-28.12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24-28.12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24-28.12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множители. Метод группировки.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24-28.12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24-28.12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3420">
              <w:rPr>
                <w:rFonts w:ascii="Times New Roman" w:eastAsia="Calibri" w:hAnsi="Times New Roman" w:cs="Times New Roman"/>
              </w:rPr>
              <w:t>24-28.12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013420" w:rsidRDefault="00A36A03" w:rsidP="00D2223F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420">
              <w:rPr>
                <w:rFonts w:ascii="Times New Roman" w:hAnsi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992" w:type="dxa"/>
            <w:shd w:val="clear" w:color="auto" w:fill="auto"/>
          </w:tcPr>
          <w:p w:rsidR="00A36A03" w:rsidRPr="00013420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Контрольная работа № 3 на тему «Умножение одночлена на многочлен. Умножение многочлена на многочлен. Разложение многочленов на множители.»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14.-18.01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14.-18.01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14.-18.01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14.-18.01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14.-18.01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14.-18.01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14.-18.01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14.-18.01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14.-18.01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21.-25.01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21.-25.01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21.-25.01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Разность квадратов двух выражений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21.-25.01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21.-25.01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21.-25.01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Разность квадратов двух выражений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21.-</w:t>
            </w:r>
            <w:r w:rsidRPr="00635884">
              <w:rPr>
                <w:rFonts w:ascii="Times New Roman" w:eastAsia="Calibri" w:hAnsi="Times New Roman" w:cs="Times New Roman"/>
              </w:rPr>
              <w:lastRenderedPageBreak/>
              <w:t>25.01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21.-</w:t>
            </w:r>
            <w:r w:rsidRPr="00635884">
              <w:rPr>
                <w:rFonts w:ascii="Times New Roman" w:eastAsia="Calibri" w:hAnsi="Times New Roman" w:cs="Times New Roman"/>
              </w:rPr>
              <w:lastRenderedPageBreak/>
              <w:t>25.01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21.-</w:t>
            </w:r>
            <w:r w:rsidRPr="00635884">
              <w:rPr>
                <w:rFonts w:ascii="Times New Roman" w:eastAsia="Calibri" w:hAnsi="Times New Roman" w:cs="Times New Roman"/>
              </w:rPr>
              <w:lastRenderedPageBreak/>
              <w:t>25.01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28.01-1.02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28.01-1.02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28.01-1.02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28.01-1.02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28.01-1.02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28.01-1.02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28.01-1.02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28.01-1.02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28.01-1.02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4.-8.02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4.-8.02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4.-8.02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4.-8.02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4.-8.02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4.-8.02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4.-8.02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4.-8.02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4.-8.02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11.-15.02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11.-15.02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11.-15.02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Контрольная работа № 4 на тему «формулы сокращенного умножения.»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11.-15.02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11.-15.02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11.-15.02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Сумма и разность кубов двух выражений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11.-15.02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11.-15.02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11.-15.02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Сумма и разность кубов двух выражений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18.-22.02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18.-22.02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18.-22.02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18.-22.02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18.-22.02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18.-22.02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18.-22.02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18.-22.02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18.-22.02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25.02-1.03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25.02-1.03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25.02-1.03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25.02-1.03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25.02-1.03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25.02-1.03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Контрольная работа № 5 на тему «сумма и разность кубов двух выражений. Применение различных способов разложения многочлена на множите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25.02-1.03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25.02-1.03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25.02-1.03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5353" w:type="dxa"/>
            <w:gridSpan w:val="3"/>
            <w:shd w:val="clear" w:color="auto" w:fill="auto"/>
          </w:tcPr>
          <w:p w:rsidR="00A36A03" w:rsidRPr="00D2223F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D2223F">
              <w:rPr>
                <w:rFonts w:ascii="Times New Roman" w:eastAsia="Calibri" w:hAnsi="Times New Roman" w:cs="Times New Roman"/>
                <w:b/>
              </w:rPr>
              <w:t>Раздел 4.Функции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Связи между величинами. Функция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4.03-8.03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4.03-8.03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4.03-8.03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Связи между величинами. Функция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4.03-8.03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4.03-8.03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4.03-8.03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Способы задания функции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4.03-8.03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4.03-8.03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4.03-8.03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73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Способы задания функции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11-15.03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11-15.03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11-15.03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График функции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11-15.03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11-15.03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11-</w:t>
            </w:r>
            <w:r w:rsidRPr="00635884">
              <w:rPr>
                <w:rFonts w:ascii="Times New Roman" w:eastAsia="Calibri" w:hAnsi="Times New Roman" w:cs="Times New Roman"/>
              </w:rPr>
              <w:t>15.03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График функции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11-15.03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11-15.03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11-15.0</w:t>
            </w:r>
            <w:r w:rsidRPr="0063588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18-22.03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18-22.03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18-22.03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18-22.03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18-22.03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18-22.03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18-22.03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18-22.03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884">
              <w:rPr>
                <w:rFonts w:ascii="Times New Roman" w:eastAsia="Calibri" w:hAnsi="Times New Roman" w:cs="Times New Roman"/>
              </w:rPr>
              <w:t>18-22.03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CA5DCB" w:rsidRDefault="00A36A03" w:rsidP="00D2223F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5DCB">
              <w:rPr>
                <w:rFonts w:ascii="Times New Roman" w:hAnsi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992" w:type="dxa"/>
            <w:shd w:val="clear" w:color="auto" w:fill="auto"/>
          </w:tcPr>
          <w:p w:rsidR="00A36A03" w:rsidRPr="00635884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1.04-5.04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1.04-5.04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1.04-5.04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1.04-5.04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1.04-5.04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1.04-5.04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Контрольная работа № 6 на тему «Функции »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1.04-5.04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1.04-5.04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1.04-5.04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5353" w:type="dxa"/>
            <w:gridSpan w:val="3"/>
            <w:shd w:val="clear" w:color="auto" w:fill="auto"/>
          </w:tcPr>
          <w:p w:rsidR="00A36A03" w:rsidRPr="00D2223F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D2223F">
              <w:rPr>
                <w:rFonts w:ascii="Times New Roman" w:eastAsia="Calibri" w:hAnsi="Times New Roman" w:cs="Times New Roman"/>
                <w:b/>
              </w:rPr>
              <w:t>Раздел 5.Системы линейных уравнений с двумя переменными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Уравнения с двумя переменными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8.-12.04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8.-12.04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Pr="00CA5DCB"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Уравнения с двумя переменными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8.-12.04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8.-12.04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Pr="00CA5DCB"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8.-12.04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8.-12.04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Pr="00CA5DCB"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15.-19.04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15.-19.04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15.-19.04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755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15.-19.04</w:t>
            </w:r>
          </w:p>
        </w:tc>
        <w:tc>
          <w:tcPr>
            <w:tcW w:w="993" w:type="dxa"/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15.-19.04</w:t>
            </w:r>
          </w:p>
        </w:tc>
        <w:tc>
          <w:tcPr>
            <w:tcW w:w="780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  <w:r w:rsidRPr="00CA5DCB">
              <w:rPr>
                <w:rFonts w:ascii="Times New Roman" w:eastAsia="Calibri" w:hAnsi="Times New Roman" w:cs="Times New Roman"/>
              </w:rPr>
              <w:t>19.04</w:t>
            </w:r>
          </w:p>
        </w:tc>
        <w:tc>
          <w:tcPr>
            <w:tcW w:w="955" w:type="dxa"/>
            <w:gridSpan w:val="2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15.-19.04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15.-19.04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DCB">
              <w:rPr>
                <w:rFonts w:ascii="Times New Roman" w:eastAsia="Calibri" w:hAnsi="Times New Roman" w:cs="Times New Roman"/>
              </w:rPr>
              <w:t>15.-19.04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подстановки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22.04-</w:t>
            </w:r>
            <w:r w:rsidRPr="00E32261">
              <w:rPr>
                <w:rFonts w:ascii="Times New Roman" w:eastAsia="Calibri" w:hAnsi="Times New Roman" w:cs="Times New Roman"/>
              </w:rPr>
              <w:lastRenderedPageBreak/>
              <w:t>26.04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подстановки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29.04-3.05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29.04-3.05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29.04-3.05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29.04-3.05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29.04-3.05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29.04-3.05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29.04-3.05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29.04-3.05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29.04-3.05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6.05-9.05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6.05-9.05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6.05-9.05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с помощью систем линейных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6.05-9.05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6.05-9.05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6.05-9.05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с помощью систем линейных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6.05-9.05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6.05-9.05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6.05-9.05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с помощью систем линейных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13.-16.05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13.-16.05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13.-16.05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13.-16.05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13.-16.05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13.-16.05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Контрольная работа №7 на тему «Системы линейных уравнений с двумя переменными»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13.-16.05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13.-16.05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13.-16.05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Раздел 6. Повторение и систематизация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Разложение многочлена на множители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Линейная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F30ED7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20.-24</w:t>
            </w:r>
            <w:r w:rsidR="00A36A03" w:rsidRPr="00E32261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20.-23.05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20.-23.05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F30ED7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20.-24</w:t>
            </w:r>
            <w:r w:rsidR="00A36A03" w:rsidRPr="00E32261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20.-23.05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20.-23.05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F30ED7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20.-24</w:t>
            </w:r>
            <w:r w:rsidR="00A36A03" w:rsidRPr="00E32261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20.-23.05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A36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2261">
              <w:rPr>
                <w:rFonts w:ascii="Times New Roman" w:eastAsia="Calibri" w:hAnsi="Times New Roman" w:cs="Times New Roman"/>
              </w:rPr>
              <w:t>20.-23.05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36A03" w:rsidRPr="002A2BA1" w:rsidTr="00D222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3" w:rsidRPr="002A2BA1" w:rsidRDefault="00A36A03" w:rsidP="00D2223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3" w:rsidRPr="002A2BA1" w:rsidRDefault="00A36A03" w:rsidP="00D22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A16F81" w:rsidRPr="002A2BA1" w:rsidRDefault="00A16F81" w:rsidP="00A16F8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A16F81" w:rsidRPr="002A2BA1" w:rsidRDefault="00A16F81" w:rsidP="00A16F8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A16F81" w:rsidRPr="002A2BA1" w:rsidRDefault="00A16F81" w:rsidP="00A16F8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D2223F" w:rsidRDefault="00D2223F">
      <w:bookmarkStart w:id="5" w:name="_GoBack"/>
      <w:bookmarkEnd w:id="5"/>
    </w:p>
    <w:sectPr w:rsidR="00D2223F" w:rsidSect="00D2223F">
      <w:headerReference w:type="default" r:id="rId10"/>
      <w:footerReference w:type="default" r:id="rId11"/>
      <w:pgSz w:w="11900" w:h="16840"/>
      <w:pgMar w:top="567" w:right="567" w:bottom="567" w:left="567" w:header="287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63" w:rsidRDefault="00F50F63">
      <w:pPr>
        <w:spacing w:after="0" w:line="240" w:lineRule="auto"/>
      </w:pPr>
      <w:r>
        <w:separator/>
      </w:r>
    </w:p>
  </w:endnote>
  <w:endnote w:type="continuationSeparator" w:id="1">
    <w:p w:rsidR="00F50F63" w:rsidRDefault="00F5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03" w:rsidRDefault="009F08BB">
    <w:pPr>
      <w:pStyle w:val="a6"/>
      <w:jc w:val="center"/>
    </w:pPr>
    <w:r w:rsidRPr="009F08BB">
      <w:fldChar w:fldCharType="begin"/>
    </w:r>
    <w:r w:rsidR="00A36A03">
      <w:instrText>PAGE   \* MERGEFORMAT</w:instrText>
    </w:r>
    <w:r w:rsidRPr="009F08BB">
      <w:fldChar w:fldCharType="separate"/>
    </w:r>
    <w:r w:rsidR="00C24EE1" w:rsidRPr="00C24EE1">
      <w:rPr>
        <w:noProof/>
        <w:lang w:val="ru-RU"/>
      </w:rPr>
      <w:t>12</w:t>
    </w:r>
    <w:r>
      <w:rPr>
        <w:noProof/>
        <w:lang w:val="ru-RU"/>
      </w:rPr>
      <w:fldChar w:fldCharType="end"/>
    </w:r>
  </w:p>
  <w:p w:rsidR="00A36A03" w:rsidRDefault="00A36A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63" w:rsidRDefault="00F50F63">
      <w:pPr>
        <w:spacing w:after="0" w:line="240" w:lineRule="auto"/>
      </w:pPr>
      <w:r>
        <w:separator/>
      </w:r>
    </w:p>
  </w:footnote>
  <w:footnote w:type="continuationSeparator" w:id="1">
    <w:p w:rsidR="00F50F63" w:rsidRDefault="00F5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03" w:rsidRDefault="00A36A03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03" w:rsidRPr="007D735E" w:rsidRDefault="00A36A03" w:rsidP="00D222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6C2"/>
    <w:multiLevelType w:val="hybridMultilevel"/>
    <w:tmpl w:val="7DF46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CDD0D83"/>
    <w:multiLevelType w:val="hybridMultilevel"/>
    <w:tmpl w:val="F3F0F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1DC5D1E"/>
    <w:multiLevelType w:val="hybridMultilevel"/>
    <w:tmpl w:val="24A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F81"/>
    <w:rsid w:val="00013420"/>
    <w:rsid w:val="00013D06"/>
    <w:rsid w:val="000505AA"/>
    <w:rsid w:val="000D2747"/>
    <w:rsid w:val="003F4300"/>
    <w:rsid w:val="006140F0"/>
    <w:rsid w:val="00635884"/>
    <w:rsid w:val="007615DE"/>
    <w:rsid w:val="007C682C"/>
    <w:rsid w:val="00841A14"/>
    <w:rsid w:val="009F08BB"/>
    <w:rsid w:val="009F56E9"/>
    <w:rsid w:val="00A16F81"/>
    <w:rsid w:val="00A36A03"/>
    <w:rsid w:val="00A65BD2"/>
    <w:rsid w:val="00C24EE1"/>
    <w:rsid w:val="00CA5DCB"/>
    <w:rsid w:val="00D2223F"/>
    <w:rsid w:val="00E32261"/>
    <w:rsid w:val="00F061C4"/>
    <w:rsid w:val="00F30ED7"/>
    <w:rsid w:val="00F50F63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A16F8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A16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A16F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A16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A16F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A16F81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A16F8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_"/>
    <w:link w:val="1"/>
    <w:locked/>
    <w:rsid w:val="000505A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0505AA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3">
    <w:name w:val="Основной текст (3)_"/>
    <w:link w:val="30"/>
    <w:locked/>
    <w:rsid w:val="000505AA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5AA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31">
    <w:name w:val="Заголовок №3_"/>
    <w:link w:val="32"/>
    <w:locked/>
    <w:rsid w:val="000505A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0505AA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ParagraphStyle">
    <w:name w:val="Paragraph Style"/>
    <w:rsid w:val="00A65B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b">
    <w:name w:val="Table Grid"/>
    <w:basedOn w:val="a1"/>
    <w:uiPriority w:val="59"/>
    <w:rsid w:val="00A36A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2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4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262F-3EE5-4EFE-8D3D-5FD6D1B4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7</cp:revision>
  <cp:lastPrinted>2018-09-19T17:49:00Z</cp:lastPrinted>
  <dcterms:created xsi:type="dcterms:W3CDTF">2018-06-16T15:48:00Z</dcterms:created>
  <dcterms:modified xsi:type="dcterms:W3CDTF">2018-10-13T19:59:00Z</dcterms:modified>
</cp:coreProperties>
</file>