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13" w:rsidRPr="00F47013" w:rsidRDefault="00F01E46" w:rsidP="00F01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-1276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482759" cy="9168940"/>
            <wp:effectExtent l="19050" t="0" r="0" b="0"/>
            <wp:docPr id="1" name="Рисунок 1" descr="C:\Users\manager\Desktop\Прусова\Сканы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Прусова\Сканы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404" cy="916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13" w:rsidRPr="00F47013" w:rsidRDefault="00F47013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</w:pPr>
      <w:r w:rsidRPr="00F47013">
        <w:rPr>
          <w:rFonts w:ascii="Times New Roman" w:hAnsi="Times New Roman" w:cs="Times New Roman"/>
          <w:b/>
          <w:color w:val="000000"/>
          <w:sz w:val="24"/>
          <w:szCs w:val="24"/>
          <w:u w:color="000000"/>
          <w:shd w:val="clear" w:color="auto" w:fill="FEFFFF"/>
          <w:lang w:eastAsia="ru-RU"/>
        </w:rPr>
        <w:lastRenderedPageBreak/>
        <w:t>Аннотация</w:t>
      </w:r>
    </w:p>
    <w:p w:rsidR="00F47013" w:rsidRPr="00F47013" w:rsidRDefault="00F47013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  <w:shd w:val="clear" w:color="auto" w:fill="FEFFFF"/>
          <w:lang w:eastAsia="ru-RU"/>
        </w:rPr>
      </w:pPr>
    </w:p>
    <w:p w:rsidR="00F47013" w:rsidRPr="00F47013" w:rsidRDefault="00F47013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01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ab/>
      </w:r>
      <w:r w:rsidRPr="00F4701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ab/>
      </w: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музыке</w:t>
      </w: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5E39DF" w:rsidRDefault="00F47013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Программа составлена на основе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Усачёвой </w:t>
      </w:r>
      <w:r w:rsidRPr="00B01218">
        <w:rPr>
          <w:rFonts w:ascii="Times New Roman" w:hAnsi="Times New Roman" w:cs="Times New Roman"/>
          <w:sz w:val="24"/>
          <w:szCs w:val="24"/>
        </w:rPr>
        <w:t>В.О.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1218">
        <w:rPr>
          <w:rFonts w:ascii="Times New Roman" w:hAnsi="Times New Roman" w:cs="Times New Roman"/>
          <w:sz w:val="24"/>
          <w:szCs w:val="24"/>
        </w:rPr>
        <w:t>ШколярЛ.В., Школяр В.А</w:t>
      </w: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реализации программы используется учебник: </w:t>
      </w:r>
      <w:r w:rsidR="005E39DF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 : 2</w:t>
      </w: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</w:t>
      </w:r>
      <w:r w:rsidR="00AB7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для учащихся общеобразовательных </w:t>
      </w: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организаций/</w:t>
      </w:r>
      <w:r w:rsidR="00AB7C83">
        <w:rPr>
          <w:rFonts w:ascii="Times New Roman" w:hAnsi="Times New Roman" w:cs="Times New Roman"/>
          <w:sz w:val="24"/>
          <w:szCs w:val="24"/>
          <w:shd w:val="clear" w:color="auto" w:fill="FFFFFF"/>
        </w:rPr>
        <w:t>В.О. Усачёва, Л.В. Школяр</w:t>
      </w: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>– 4-е изд.,</w:t>
      </w:r>
      <w:r w:rsidR="00AB7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испр. и  доп. </w:t>
      </w: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М.: </w:t>
      </w:r>
      <w:r w:rsidR="00AB7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Вентана-Граф </w:t>
      </w: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AB7C8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.- ил. </w:t>
      </w:r>
    </w:p>
    <w:p w:rsidR="00F47013" w:rsidRPr="00F47013" w:rsidRDefault="00F47013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</w:t>
      </w:r>
      <w:r w:rsidR="00AB7C83">
        <w:rPr>
          <w:rFonts w:ascii="Times New Roman" w:hAnsi="Times New Roman" w:cs="Times New Roman"/>
          <w:sz w:val="24"/>
          <w:szCs w:val="24"/>
          <w:shd w:val="clear" w:color="auto" w:fill="FFFFFF"/>
        </w:rPr>
        <w:t>360-05151-0</w:t>
      </w: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ФГОС.   </w:t>
      </w:r>
    </w:p>
    <w:p w:rsidR="00F47013" w:rsidRDefault="00F47013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На изучение программы отводится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часа в неделю, всего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34</w:t>
      </w: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4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год.</w:t>
      </w: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F01E46" w:rsidRDefault="00F01E46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B01218" w:rsidRPr="00F47013" w:rsidRDefault="00B01218" w:rsidP="00F47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40" w:lineRule="auto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7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lastRenderedPageBreak/>
        <w:t>Формирование универсальных учебных действий.</w:t>
      </w:r>
    </w:p>
    <w:p w:rsidR="008E603B" w:rsidRPr="00B01218" w:rsidRDefault="008E603B" w:rsidP="00B012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1218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Формирование основ национальных ценностей российского общества.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 и культуре других народов.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Развитие мотивов учебной деятельности формирование личностного смысла учения.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избегать конфликтов.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71A08" w:rsidRPr="00177CC5" w:rsidRDefault="008E603B" w:rsidP="00177CC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177CC5" w:rsidRDefault="00177CC5" w:rsidP="00B012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CC5" w:rsidRDefault="008E603B" w:rsidP="00177C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18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8E603B" w:rsidRPr="00177CC5" w:rsidRDefault="008E603B" w:rsidP="00177C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18">
        <w:rPr>
          <w:rFonts w:ascii="Times New Roman" w:hAnsi="Times New Roman" w:cs="Times New Roman"/>
          <w:sz w:val="24"/>
          <w:szCs w:val="24"/>
        </w:rPr>
        <w:t>Сформированность первоначальных представлений о роли музыки в жизни человека, его духовно-нравственном развитии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своё отношение к музыкальному произведению.</w:t>
      </w:r>
    </w:p>
    <w:p w:rsidR="00177CC5" w:rsidRDefault="008E603B" w:rsidP="00177CC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71A08" w:rsidRPr="00177CC5" w:rsidRDefault="00471A08" w:rsidP="00177CC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1A08" w:rsidRDefault="008E603B" w:rsidP="00471A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18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результаты:</w:t>
      </w:r>
    </w:p>
    <w:p w:rsidR="008E603B" w:rsidRPr="00471A08" w:rsidRDefault="00471A08" w:rsidP="00471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Овл</w:t>
      </w:r>
      <w:r w:rsidR="008E603B" w:rsidRPr="00B01218">
        <w:rPr>
          <w:rFonts w:ascii="Times New Roman" w:hAnsi="Times New Roman" w:cs="Times New Roman"/>
          <w:sz w:val="24"/>
          <w:szCs w:val="24"/>
        </w:rPr>
        <w:t>адение способностью принимать и сохранять цели и задачи учебно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E603B" w:rsidRPr="00B0121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8E603B" w:rsidRPr="00B01218" w:rsidRDefault="008E603B" w:rsidP="00471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 / неуспеха учебной деятельности и способности конструктивно действовать в ситуациях неуспеха.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ИКТ для решения коммуникативных и познавательных задач.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lastRenderedPageBreak/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построение рассуждений, отнесения к известным понятиям.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свой мнение и аргументировать свою точку зрения и оценку событий.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договариваться о распределении функций и ролей в совместной деятельности; осуществлять взаимоконтроль в совместной деятельности, адекватно оценивать собственное поведение и поведение окружающих.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компромисса и сотрудничества.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предмета «Музыка».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 и отношения между объектами и процессами.</w:t>
      </w:r>
    </w:p>
    <w:p w:rsidR="008E603B" w:rsidRPr="00B01218" w:rsidRDefault="008E603B" w:rsidP="00E62E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образования.</w:t>
      </w:r>
    </w:p>
    <w:p w:rsidR="00E62EFC" w:rsidRDefault="00E62EFC" w:rsidP="00177CC5">
      <w:pPr>
        <w:pStyle w:val="c4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E62EFC" w:rsidRPr="00177CC5" w:rsidRDefault="00E62EFC" w:rsidP="00E62EFC">
      <w:pPr>
        <w:pStyle w:val="c45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b/>
          <w:color w:val="000000"/>
          <w:sz w:val="20"/>
          <w:szCs w:val="22"/>
        </w:rPr>
      </w:pPr>
      <w:r w:rsidRPr="00177CC5">
        <w:rPr>
          <w:rStyle w:val="c2"/>
          <w:b/>
          <w:color w:val="000000"/>
          <w:szCs w:val="28"/>
        </w:rPr>
        <w:t>К концу обучения во 2 классе:</w:t>
      </w:r>
    </w:p>
    <w:p w:rsidR="00E62EFC" w:rsidRPr="00E62EFC" w:rsidRDefault="00E62EFC" w:rsidP="00E62EFC">
      <w:pPr>
        <w:pStyle w:val="c4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2"/>
          <w:u w:val="single"/>
        </w:rPr>
      </w:pPr>
      <w:r w:rsidRPr="00E62EFC">
        <w:rPr>
          <w:rStyle w:val="c2"/>
          <w:b/>
          <w:color w:val="000000"/>
          <w:szCs w:val="28"/>
          <w:u w:val="single"/>
        </w:rPr>
        <w:t>Ученик научится:</w:t>
      </w:r>
    </w:p>
    <w:p w:rsidR="00E62EFC" w:rsidRPr="00E62EFC" w:rsidRDefault="00E62EFC" w:rsidP="00E62EFC">
      <w:pPr>
        <w:pStyle w:val="c19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0"/>
          <w:szCs w:val="22"/>
        </w:rPr>
      </w:pPr>
      <w:r w:rsidRPr="00E62EFC">
        <w:rPr>
          <w:rStyle w:val="c2"/>
          <w:color w:val="000000"/>
          <w:szCs w:val="28"/>
        </w:rPr>
        <w:t>-Проявлять устойчивый интерес к музыке;</w:t>
      </w:r>
    </w:p>
    <w:p w:rsidR="00E62EFC" w:rsidRPr="00E62EFC" w:rsidRDefault="00E62EFC" w:rsidP="00E62EFC">
      <w:pPr>
        <w:pStyle w:val="c19"/>
        <w:shd w:val="clear" w:color="auto" w:fill="FFFFFF"/>
        <w:spacing w:before="0" w:beforeAutospacing="0" w:after="0" w:afterAutospacing="0"/>
        <w:ind w:left="360" w:right="180"/>
        <w:rPr>
          <w:rFonts w:ascii="Calibri" w:hAnsi="Calibri"/>
          <w:color w:val="000000"/>
          <w:sz w:val="20"/>
          <w:szCs w:val="22"/>
        </w:rPr>
      </w:pPr>
      <w:r w:rsidRPr="00E62EFC">
        <w:rPr>
          <w:rStyle w:val="c2"/>
          <w:color w:val="000000"/>
          <w:szCs w:val="28"/>
        </w:rPr>
        <w:t>-Проявлять готовность «исследовать» композиторский замысел в процессе восприятия интонационного богатства музыкального произведения;</w:t>
      </w:r>
    </w:p>
    <w:p w:rsidR="00E62EFC" w:rsidRPr="00E62EFC" w:rsidRDefault="00E62EFC" w:rsidP="00E62EFC">
      <w:pPr>
        <w:pStyle w:val="c19"/>
        <w:shd w:val="clear" w:color="auto" w:fill="FFFFFF"/>
        <w:spacing w:before="0" w:beforeAutospacing="0" w:after="0" w:afterAutospacing="0"/>
        <w:ind w:left="360" w:right="180"/>
        <w:rPr>
          <w:rFonts w:ascii="Calibri" w:hAnsi="Calibri"/>
          <w:color w:val="000000"/>
          <w:sz w:val="20"/>
          <w:szCs w:val="22"/>
        </w:rPr>
      </w:pPr>
      <w:r w:rsidRPr="00E62EFC">
        <w:rPr>
          <w:rStyle w:val="c2"/>
          <w:color w:val="000000"/>
          <w:szCs w:val="28"/>
        </w:rPr>
        <w:t> -Приобретать навыки слушательской культуры;</w:t>
      </w:r>
    </w:p>
    <w:p w:rsidR="00E62EFC" w:rsidRPr="00E62EFC" w:rsidRDefault="00E62EFC" w:rsidP="00E62EFC">
      <w:pPr>
        <w:pStyle w:val="c19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0"/>
          <w:szCs w:val="22"/>
        </w:rPr>
      </w:pPr>
      <w:r w:rsidRPr="00E62EFC">
        <w:rPr>
          <w:rStyle w:val="c2"/>
          <w:color w:val="000000"/>
          <w:szCs w:val="28"/>
        </w:rPr>
        <w:t>-Раскрывать природу музыкального искусства как результата творческой деятельности человека;</w:t>
      </w:r>
    </w:p>
    <w:p w:rsidR="00E62EFC" w:rsidRPr="00E62EFC" w:rsidRDefault="00E62EFC" w:rsidP="00E62EFC">
      <w:pPr>
        <w:pStyle w:val="c19"/>
        <w:shd w:val="clear" w:color="auto" w:fill="FFFFFF"/>
        <w:spacing w:before="0" w:beforeAutospacing="0" w:after="0" w:afterAutospacing="0"/>
        <w:ind w:left="360" w:right="60"/>
        <w:rPr>
          <w:rFonts w:ascii="Calibri" w:hAnsi="Calibri"/>
          <w:color w:val="000000"/>
          <w:sz w:val="20"/>
          <w:szCs w:val="22"/>
        </w:rPr>
      </w:pPr>
      <w:r w:rsidRPr="00E62EFC">
        <w:rPr>
          <w:rStyle w:val="c2"/>
          <w:color w:val="000000"/>
          <w:szCs w:val="28"/>
        </w:rPr>
        <w:t>- Овладевать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E62EFC" w:rsidRPr="00E62EFC" w:rsidRDefault="00E62EFC" w:rsidP="00E62EFC">
      <w:pPr>
        <w:pStyle w:val="c4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2"/>
          <w:u w:val="single"/>
        </w:rPr>
      </w:pPr>
      <w:r w:rsidRPr="00E62EFC">
        <w:rPr>
          <w:rStyle w:val="c1"/>
          <w:b/>
          <w:color w:val="000000"/>
          <w:szCs w:val="28"/>
          <w:u w:val="single"/>
        </w:rPr>
        <w:t>Ученик может научиться:</w:t>
      </w:r>
    </w:p>
    <w:p w:rsidR="00E62EFC" w:rsidRPr="00E62EFC" w:rsidRDefault="00E62EFC" w:rsidP="00E62EFC">
      <w:pPr>
        <w:pStyle w:val="c19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0"/>
          <w:szCs w:val="22"/>
        </w:rPr>
      </w:pPr>
      <w:r w:rsidRPr="00E62EFC">
        <w:rPr>
          <w:rStyle w:val="c2"/>
          <w:color w:val="000000"/>
          <w:szCs w:val="28"/>
        </w:rPr>
        <w:t>-Самостоятельнорешать учебные и практические задачи:</w:t>
      </w:r>
    </w:p>
    <w:p w:rsidR="00E62EFC" w:rsidRPr="00E62EFC" w:rsidRDefault="00E62EFC" w:rsidP="00E62EFC">
      <w:pPr>
        <w:pStyle w:val="c19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0"/>
          <w:szCs w:val="22"/>
        </w:rPr>
      </w:pPr>
      <w:r w:rsidRPr="00E62EFC">
        <w:rPr>
          <w:rStyle w:val="c2"/>
          <w:color w:val="000000"/>
          <w:szCs w:val="28"/>
        </w:rPr>
        <w:t>-Определять жанровые признаки;</w:t>
      </w:r>
    </w:p>
    <w:p w:rsidR="00E62EFC" w:rsidRPr="00E62EFC" w:rsidRDefault="00E62EFC" w:rsidP="00E62EFC">
      <w:pPr>
        <w:pStyle w:val="c19"/>
        <w:shd w:val="clear" w:color="auto" w:fill="FFFFFF"/>
        <w:spacing w:before="0" w:beforeAutospacing="0" w:after="0" w:afterAutospacing="0"/>
        <w:ind w:left="360" w:right="180"/>
        <w:rPr>
          <w:rFonts w:ascii="Calibri" w:hAnsi="Calibri"/>
          <w:color w:val="000000"/>
          <w:sz w:val="20"/>
          <w:szCs w:val="22"/>
        </w:rPr>
      </w:pPr>
      <w:r w:rsidRPr="00E62EFC">
        <w:rPr>
          <w:rStyle w:val="c2"/>
          <w:color w:val="000000"/>
          <w:szCs w:val="28"/>
        </w:rPr>
        <w:t>-Характеризовать интонации по эмоционально-образному строю — лирические, драматические, трагические, комические, возвышенные, героические и др.;</w:t>
      </w:r>
    </w:p>
    <w:p w:rsidR="00E62EFC" w:rsidRPr="00E62EFC" w:rsidRDefault="00E62EFC" w:rsidP="00E62EFC">
      <w:pPr>
        <w:pStyle w:val="c19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0"/>
          <w:szCs w:val="22"/>
        </w:rPr>
      </w:pPr>
      <w:r w:rsidRPr="00E62EFC">
        <w:rPr>
          <w:rStyle w:val="c2"/>
          <w:color w:val="000000"/>
          <w:szCs w:val="28"/>
        </w:rPr>
        <w:t>называть запомнившиеся формы музыки;</w:t>
      </w:r>
    </w:p>
    <w:p w:rsidR="00E62EFC" w:rsidRPr="00E62EFC" w:rsidRDefault="00E62EFC" w:rsidP="00E62EFC">
      <w:pPr>
        <w:pStyle w:val="c19"/>
        <w:shd w:val="clear" w:color="auto" w:fill="FFFFFF"/>
        <w:spacing w:before="0" w:beforeAutospacing="0" w:after="0" w:afterAutospacing="0"/>
        <w:ind w:left="360" w:right="180"/>
        <w:rPr>
          <w:rFonts w:ascii="Calibri" w:hAnsi="Calibri"/>
          <w:color w:val="000000"/>
          <w:sz w:val="20"/>
          <w:szCs w:val="22"/>
        </w:rPr>
      </w:pPr>
      <w:r w:rsidRPr="00E62EFC">
        <w:rPr>
          <w:rStyle w:val="c2"/>
          <w:color w:val="000000"/>
          <w:szCs w:val="28"/>
        </w:rPr>
        <w:t>-Определять автора и название музыкального произведения по характерным интонациям (например, Бетховен- Пятая симфония, Григ — «Пер Гюнт», Чайковский — Четвертая симфония) и напеть, продирижировать главные мотивы мелодии;</w:t>
      </w:r>
    </w:p>
    <w:p w:rsidR="00E62EFC" w:rsidRPr="00E62EFC" w:rsidRDefault="00E62EFC" w:rsidP="00E62EFC">
      <w:pPr>
        <w:pStyle w:val="c19"/>
        <w:shd w:val="clear" w:color="auto" w:fill="FFFFFF"/>
        <w:spacing w:before="0" w:beforeAutospacing="0" w:after="0" w:afterAutospacing="0"/>
        <w:ind w:left="360" w:right="180"/>
        <w:rPr>
          <w:rFonts w:ascii="Calibri" w:hAnsi="Calibri"/>
          <w:color w:val="000000"/>
          <w:sz w:val="20"/>
          <w:szCs w:val="22"/>
        </w:rPr>
      </w:pPr>
      <w:r w:rsidRPr="00E62EFC">
        <w:rPr>
          <w:rStyle w:val="c2"/>
          <w:color w:val="000000"/>
          <w:szCs w:val="28"/>
        </w:rPr>
        <w:t>-Делиться своими впечатлениями о музыке и выражать их в рисунках, игре на инструментах, пением, танцевальным движением;</w:t>
      </w:r>
    </w:p>
    <w:p w:rsidR="00E62EFC" w:rsidRPr="00E62EFC" w:rsidRDefault="00E62EFC" w:rsidP="00E62EFC">
      <w:pPr>
        <w:pStyle w:val="c19"/>
        <w:shd w:val="clear" w:color="auto" w:fill="FFFFFF"/>
        <w:spacing w:before="0" w:beforeAutospacing="0" w:after="0" w:afterAutospacing="0"/>
        <w:ind w:left="360" w:right="180"/>
        <w:rPr>
          <w:rFonts w:ascii="Calibri" w:hAnsi="Calibri"/>
          <w:color w:val="000000"/>
          <w:sz w:val="20"/>
          <w:szCs w:val="22"/>
        </w:rPr>
      </w:pPr>
      <w:r w:rsidRPr="00E62EFC">
        <w:rPr>
          <w:rStyle w:val="c2"/>
          <w:color w:val="000000"/>
          <w:szCs w:val="28"/>
        </w:rPr>
        <w:t>-Проявлять готовность к самостоятельным творческим пробам (поиск своей музыкальной интонации к поэтическому тексту, образной ситуации, к характеристике персонажа, создание элементарного аккомпанемента и пр.).</w:t>
      </w:r>
    </w:p>
    <w:p w:rsidR="00E62EFC" w:rsidRPr="00E62EFC" w:rsidRDefault="00E62EFC" w:rsidP="00E62EFC">
      <w:pPr>
        <w:pStyle w:val="c19"/>
        <w:shd w:val="clear" w:color="auto" w:fill="FFFFFF"/>
        <w:spacing w:before="0" w:beforeAutospacing="0" w:after="0" w:afterAutospacing="0"/>
        <w:ind w:left="360" w:right="180"/>
        <w:rPr>
          <w:rFonts w:ascii="Calibri" w:hAnsi="Calibri"/>
          <w:color w:val="000000"/>
          <w:sz w:val="20"/>
          <w:szCs w:val="22"/>
        </w:rPr>
      </w:pPr>
      <w:r w:rsidRPr="00E62EFC">
        <w:rPr>
          <w:rStyle w:val="c2"/>
          <w:color w:val="000000"/>
          <w:szCs w:val="28"/>
        </w:rPr>
        <w:t>-Следить за ходом музыкально-смыслового развития музыки.</w:t>
      </w:r>
    </w:p>
    <w:p w:rsidR="00E62EFC" w:rsidRPr="00E62EFC" w:rsidRDefault="00E62EFC" w:rsidP="00E62EFC">
      <w:pPr>
        <w:pStyle w:val="c12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0"/>
          <w:szCs w:val="22"/>
        </w:rPr>
      </w:pPr>
      <w:r w:rsidRPr="00E62EFC">
        <w:rPr>
          <w:rStyle w:val="c2"/>
          <w:color w:val="000000"/>
          <w:szCs w:val="28"/>
        </w:rPr>
        <w:lastRenderedPageBreak/>
        <w:t>-Самостоятельно знакомиться с композитором до слушания</w:t>
      </w:r>
    </w:p>
    <w:p w:rsidR="009D455E" w:rsidRPr="00B01218" w:rsidRDefault="009D455E" w:rsidP="00800762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5FC" w:rsidRPr="00B01218" w:rsidRDefault="00B01218" w:rsidP="00B70CBE">
      <w:pPr>
        <w:spacing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B01218">
        <w:rPr>
          <w:rFonts w:ascii="Times New Roman" w:hAnsi="Times New Roman" w:cs="Times New Roman"/>
          <w:sz w:val="24"/>
          <w:szCs w:val="24"/>
        </w:rPr>
        <w:t>В соответствии с  учебным планом предмет «Музыка» изучается во2  классе по одному часу в неделю. Общий объём учебного      времени составляет 34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70CBE" w:rsidRDefault="00B70CBE" w:rsidP="00D15D4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D15D4B" w:rsidRPr="00D15D4B" w:rsidRDefault="00D15D4B" w:rsidP="00D15D4B">
      <w:pPr>
        <w:pStyle w:val="a4"/>
        <w:spacing w:before="0" w:beforeAutospacing="0" w:after="0" w:afterAutospacing="0"/>
        <w:jc w:val="center"/>
        <w:rPr>
          <w:color w:val="000000"/>
          <w:sz w:val="28"/>
        </w:rPr>
      </w:pPr>
      <w:r w:rsidRPr="00D15D4B">
        <w:rPr>
          <w:b/>
          <w:bCs/>
          <w:color w:val="000000"/>
          <w:sz w:val="28"/>
        </w:rPr>
        <w:t xml:space="preserve">Содержание </w:t>
      </w:r>
      <w:r w:rsidR="0087361A">
        <w:rPr>
          <w:b/>
          <w:bCs/>
          <w:color w:val="000000"/>
          <w:sz w:val="28"/>
        </w:rPr>
        <w:t xml:space="preserve"> тем</w:t>
      </w:r>
      <w:r w:rsidRPr="00D15D4B">
        <w:rPr>
          <w:b/>
          <w:bCs/>
          <w:color w:val="000000"/>
          <w:sz w:val="28"/>
        </w:rPr>
        <w:t>учебного предмета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b/>
          <w:color w:val="000000"/>
        </w:rPr>
      </w:pPr>
      <w:r w:rsidRPr="00D15D4B">
        <w:rPr>
          <w:b/>
          <w:color w:val="000000"/>
        </w:rPr>
        <w:t>Раздел 1. </w:t>
      </w:r>
      <w:r w:rsidRPr="00D15D4B">
        <w:rPr>
          <w:b/>
          <w:bCs/>
          <w:color w:val="000000"/>
        </w:rPr>
        <w:t>«Всеобщее в жизни и в музыке»  (8 часов)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Содержание: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Музыкальные образы родного края. Песенность - как отличительная черта русской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музыки. Песня. Танцевальность. Маршевость. Мелодия и аккомпанемент. Мелодия.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знакомство детей с особенностями русской музыкальной культуры,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обобщение и систематизация уже имеющегося музыкального опыта,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формирование общечеловеческих нравственных ценностей,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эстетическое развитие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воспитание патриотизма.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b/>
          <w:color w:val="000000"/>
        </w:rPr>
      </w:pPr>
      <w:r w:rsidRPr="00D15D4B">
        <w:rPr>
          <w:b/>
          <w:color w:val="000000"/>
        </w:rPr>
        <w:t>Раздел 2</w:t>
      </w:r>
      <w:r w:rsidRPr="00D15D4B">
        <w:rPr>
          <w:b/>
          <w:bCs/>
          <w:color w:val="000000"/>
        </w:rPr>
        <w:t>. «Музыка - искусство интонируемого смысла»</w:t>
      </w:r>
      <w:r>
        <w:rPr>
          <w:b/>
          <w:bCs/>
          <w:color w:val="000000"/>
        </w:rPr>
        <w:t xml:space="preserve"> (10 часов)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Содержание:</w:t>
      </w:r>
    </w:p>
    <w:p w:rsid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Мир ребенка в музыкальных интонациях, образах. Детские пьесы С. Прокофьева</w:t>
      </w:r>
      <w:r>
        <w:rPr>
          <w:color w:val="000000"/>
        </w:rPr>
        <w:t xml:space="preserve">, 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П. Чайковского. Музыкальный инструмент: фортепиано.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Знакомство детей с творчеством русских композиторов П. Чайковского и С. Прокофьева.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обобщение и систематизация уже имеющегося музыкального опыта,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формирование общечеловеческих нравственных ценностей,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эстетическое развитие</w:t>
      </w:r>
    </w:p>
    <w:p w:rsidR="00B70CBE" w:rsidRDefault="00B70CBE" w:rsidP="00D15D4B">
      <w:pPr>
        <w:pStyle w:val="a4"/>
        <w:spacing w:before="0" w:beforeAutospacing="0" w:after="0" w:afterAutospacing="0"/>
        <w:rPr>
          <w:b/>
          <w:color w:val="000000"/>
        </w:rPr>
      </w:pPr>
    </w:p>
    <w:p w:rsidR="00D15D4B" w:rsidRPr="00D15D4B" w:rsidRDefault="00D15D4B" w:rsidP="00D15D4B">
      <w:pPr>
        <w:pStyle w:val="a4"/>
        <w:spacing w:before="0" w:beforeAutospacing="0" w:after="0" w:afterAutospacing="0"/>
        <w:rPr>
          <w:b/>
          <w:color w:val="000000"/>
        </w:rPr>
      </w:pPr>
      <w:r w:rsidRPr="00D15D4B">
        <w:rPr>
          <w:b/>
          <w:color w:val="000000"/>
        </w:rPr>
        <w:t>Раздел 3. </w:t>
      </w:r>
      <w:r w:rsidRPr="00D15D4B">
        <w:rPr>
          <w:b/>
          <w:bCs/>
          <w:color w:val="000000"/>
        </w:rPr>
        <w:t>«Жизнь художественного образа. Тема и развитие»</w:t>
      </w:r>
      <w:r>
        <w:rPr>
          <w:b/>
          <w:bCs/>
          <w:color w:val="000000"/>
        </w:rPr>
        <w:t>(10 часов)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Содержание: тема-единство жизненного содержания и его интонационного воплощения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знакомство детей с духовными традициями России,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формирование общечеловеческих нравственных ценностей,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эстетическое развитие,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воспитание бережного отношения к духовному наследию Родины.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b/>
          <w:color w:val="000000"/>
        </w:rPr>
        <w:t>Раздел 4</w:t>
      </w:r>
      <w:r w:rsidRPr="00D15D4B">
        <w:rPr>
          <w:b/>
          <w:bCs/>
          <w:color w:val="000000"/>
        </w:rPr>
        <w:t>. «Развитие как становление художественной формы»</w:t>
      </w:r>
      <w:r>
        <w:rPr>
          <w:b/>
          <w:bCs/>
          <w:color w:val="000000"/>
        </w:rPr>
        <w:t xml:space="preserve"> (6 часов)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Содержание: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Формы музыки – двухчастная, трехчастная, рондо, вариации.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Построение музыки как процесс закономерной организации всего комплекса музыкальных средств для выражения содержания.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знакомить детей с формами музыки,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формирование общечеловеческих нравственных ценностей,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эстетическое развитие,</w:t>
      </w:r>
    </w:p>
    <w:p w:rsidR="00D15D4B" w:rsidRPr="00D15D4B" w:rsidRDefault="00D15D4B" w:rsidP="00D15D4B">
      <w:pPr>
        <w:pStyle w:val="a4"/>
        <w:spacing w:before="0" w:beforeAutospacing="0" w:after="0" w:afterAutospacing="0"/>
        <w:rPr>
          <w:color w:val="000000"/>
        </w:rPr>
      </w:pPr>
      <w:r w:rsidRPr="00D15D4B">
        <w:rPr>
          <w:color w:val="000000"/>
        </w:rPr>
        <w:t>воспитание бережного отношения к истории Родины.</w:t>
      </w:r>
    </w:p>
    <w:p w:rsidR="00D15D4B" w:rsidRDefault="00D15D4B" w:rsidP="00B70CBE">
      <w:pPr>
        <w:rPr>
          <w:rFonts w:ascii="Times New Roman" w:hAnsi="Times New Roman" w:cs="Times New Roman"/>
          <w:b/>
          <w:i/>
          <w:sz w:val="28"/>
        </w:rPr>
      </w:pPr>
    </w:p>
    <w:p w:rsidR="00800762" w:rsidRDefault="00800762" w:rsidP="0080076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00762">
        <w:rPr>
          <w:rFonts w:ascii="Times New Roman" w:hAnsi="Times New Roman" w:cs="Times New Roman"/>
          <w:b/>
          <w:i/>
          <w:sz w:val="28"/>
        </w:rPr>
        <w:t>Содержание   программного   материала</w:t>
      </w:r>
    </w:p>
    <w:tbl>
      <w:tblPr>
        <w:tblStyle w:val="a3"/>
        <w:tblW w:w="0" w:type="auto"/>
        <w:tblLook w:val="04A0"/>
      </w:tblPr>
      <w:tblGrid>
        <w:gridCol w:w="1242"/>
        <w:gridCol w:w="5670"/>
        <w:gridCol w:w="2659"/>
      </w:tblGrid>
      <w:tr w:rsidR="00800762" w:rsidTr="00800762">
        <w:tc>
          <w:tcPr>
            <w:tcW w:w="1242" w:type="dxa"/>
          </w:tcPr>
          <w:p w:rsidR="00800762" w:rsidRPr="00800762" w:rsidRDefault="00800762" w:rsidP="008007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670" w:type="dxa"/>
          </w:tcPr>
          <w:p w:rsidR="00800762" w:rsidRPr="00800762" w:rsidRDefault="00800762" w:rsidP="008007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Раздел    программы</w:t>
            </w:r>
          </w:p>
        </w:tc>
        <w:tc>
          <w:tcPr>
            <w:tcW w:w="2659" w:type="dxa"/>
          </w:tcPr>
          <w:p w:rsidR="00800762" w:rsidRPr="00800762" w:rsidRDefault="00800762" w:rsidP="007703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800762" w:rsidTr="00800762">
        <w:tc>
          <w:tcPr>
            <w:tcW w:w="1242" w:type="dxa"/>
          </w:tcPr>
          <w:p w:rsidR="00800762" w:rsidRDefault="00800762" w:rsidP="007703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71364" w:rsidRDefault="00271364" w:rsidP="007703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670" w:type="dxa"/>
          </w:tcPr>
          <w:p w:rsidR="00271364" w:rsidRPr="00FF25FC" w:rsidRDefault="00271364" w:rsidP="0077039F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0762" w:rsidRPr="00FF25FC" w:rsidRDefault="0077039F" w:rsidP="00271364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Всеобщее в жизни и музыке</w:t>
            </w:r>
          </w:p>
        </w:tc>
        <w:tc>
          <w:tcPr>
            <w:tcW w:w="2659" w:type="dxa"/>
          </w:tcPr>
          <w:p w:rsidR="00800762" w:rsidRPr="00271364" w:rsidRDefault="00800762" w:rsidP="00770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71364" w:rsidRPr="00271364" w:rsidRDefault="00271364" w:rsidP="00770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1364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800762" w:rsidTr="00800762">
        <w:tc>
          <w:tcPr>
            <w:tcW w:w="1242" w:type="dxa"/>
          </w:tcPr>
          <w:p w:rsidR="00800762" w:rsidRDefault="00271364" w:rsidP="007703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670" w:type="dxa"/>
          </w:tcPr>
          <w:p w:rsidR="00800762" w:rsidRPr="00FF25FC" w:rsidRDefault="00271364" w:rsidP="0080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— искусство интонируемого смысла</w:t>
            </w:r>
          </w:p>
        </w:tc>
        <w:tc>
          <w:tcPr>
            <w:tcW w:w="2659" w:type="dxa"/>
          </w:tcPr>
          <w:p w:rsidR="00800762" w:rsidRPr="00271364" w:rsidRDefault="00271364" w:rsidP="00770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800762" w:rsidTr="00800762">
        <w:tc>
          <w:tcPr>
            <w:tcW w:w="1242" w:type="dxa"/>
          </w:tcPr>
          <w:p w:rsidR="00800762" w:rsidRDefault="00800762" w:rsidP="007703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13C0C" w:rsidRDefault="00813C0C" w:rsidP="007703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670" w:type="dxa"/>
          </w:tcPr>
          <w:p w:rsidR="00813C0C" w:rsidRPr="00FF25FC" w:rsidRDefault="00813C0C" w:rsidP="00813C0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2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«Тема» и «развитие» — жизнь художественного образа </w:t>
            </w:r>
          </w:p>
          <w:p w:rsidR="00800762" w:rsidRPr="00FF25FC" w:rsidRDefault="00800762" w:rsidP="00800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00762" w:rsidRPr="00271364" w:rsidRDefault="00813C0C" w:rsidP="00770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800762" w:rsidTr="00800762">
        <w:tc>
          <w:tcPr>
            <w:tcW w:w="1242" w:type="dxa"/>
          </w:tcPr>
          <w:p w:rsidR="00800762" w:rsidRDefault="00FF25FC" w:rsidP="007703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FF25FC" w:rsidRPr="00FF25FC" w:rsidRDefault="00FF25FC" w:rsidP="00FF25F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2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как становление художественной формы </w:t>
            </w:r>
          </w:p>
          <w:p w:rsidR="00800762" w:rsidRPr="00FF25FC" w:rsidRDefault="00800762" w:rsidP="00800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00762" w:rsidRPr="00271364" w:rsidRDefault="00FF25FC" w:rsidP="00770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800762" w:rsidTr="00800762">
        <w:tc>
          <w:tcPr>
            <w:tcW w:w="1242" w:type="dxa"/>
          </w:tcPr>
          <w:p w:rsidR="00800762" w:rsidRDefault="00800762" w:rsidP="007703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800762" w:rsidRPr="00FF25FC" w:rsidRDefault="00FF25FC" w:rsidP="00FF25F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F25FC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659" w:type="dxa"/>
          </w:tcPr>
          <w:p w:rsidR="00800762" w:rsidRPr="00271364" w:rsidRDefault="00FF25FC" w:rsidP="00770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</w:tr>
    </w:tbl>
    <w:p w:rsidR="00800762" w:rsidRPr="00800762" w:rsidRDefault="00800762" w:rsidP="00800762">
      <w:pPr>
        <w:rPr>
          <w:rFonts w:ascii="Times New Roman" w:hAnsi="Times New Roman" w:cs="Times New Roman"/>
          <w:sz w:val="28"/>
        </w:rPr>
      </w:pPr>
    </w:p>
    <w:p w:rsidR="00800762" w:rsidRDefault="00800762"/>
    <w:p w:rsidR="00800762" w:rsidRDefault="00800762"/>
    <w:p w:rsidR="00B01218" w:rsidRDefault="00B01218"/>
    <w:p w:rsidR="00E62EFC" w:rsidRDefault="00E62EFC" w:rsidP="00E62EFC">
      <w:pPr>
        <w:pStyle w:val="Standard"/>
        <w:rPr>
          <w:rFonts w:asciiTheme="minorHAnsi" w:eastAsiaTheme="minorHAnsi" w:hAnsiTheme="minorHAnsi" w:cstheme="minorBidi"/>
          <w:kern w:val="0"/>
        </w:rPr>
      </w:pPr>
    </w:p>
    <w:p w:rsidR="00B70CBE" w:rsidRDefault="00B70CBE" w:rsidP="00E62EFC">
      <w:pPr>
        <w:pStyle w:val="Standard"/>
        <w:rPr>
          <w:rFonts w:asciiTheme="minorHAnsi" w:eastAsiaTheme="minorHAnsi" w:hAnsiTheme="minorHAnsi" w:cstheme="minorBidi"/>
          <w:kern w:val="0"/>
        </w:rPr>
      </w:pPr>
    </w:p>
    <w:p w:rsidR="00177CC5" w:rsidRDefault="00177CC5" w:rsidP="00E62EFC">
      <w:pPr>
        <w:pStyle w:val="Standard"/>
        <w:rPr>
          <w:rFonts w:asciiTheme="minorHAnsi" w:eastAsiaTheme="minorHAnsi" w:hAnsiTheme="minorHAnsi" w:cstheme="minorBidi"/>
          <w:kern w:val="0"/>
        </w:rPr>
      </w:pPr>
    </w:p>
    <w:p w:rsidR="00177CC5" w:rsidRDefault="00177CC5" w:rsidP="00E62EFC">
      <w:pPr>
        <w:pStyle w:val="Standard"/>
        <w:rPr>
          <w:rFonts w:asciiTheme="minorHAnsi" w:eastAsiaTheme="minorHAnsi" w:hAnsiTheme="minorHAnsi" w:cstheme="minorBidi"/>
          <w:kern w:val="0"/>
        </w:rPr>
      </w:pPr>
    </w:p>
    <w:p w:rsidR="00177CC5" w:rsidRDefault="00177CC5" w:rsidP="00E62EFC">
      <w:pPr>
        <w:pStyle w:val="Standard"/>
        <w:rPr>
          <w:rFonts w:asciiTheme="minorHAnsi" w:eastAsiaTheme="minorHAnsi" w:hAnsiTheme="minorHAnsi" w:cstheme="minorBidi"/>
          <w:kern w:val="0"/>
        </w:rPr>
      </w:pPr>
    </w:p>
    <w:p w:rsidR="00177CC5" w:rsidRDefault="00177CC5" w:rsidP="00E62EFC">
      <w:pPr>
        <w:pStyle w:val="Standard"/>
        <w:rPr>
          <w:rFonts w:asciiTheme="minorHAnsi" w:eastAsiaTheme="minorHAnsi" w:hAnsiTheme="minorHAnsi" w:cstheme="minorBidi"/>
          <w:kern w:val="0"/>
        </w:rPr>
      </w:pPr>
    </w:p>
    <w:p w:rsidR="00177CC5" w:rsidRDefault="00177CC5" w:rsidP="00E62EFC">
      <w:pPr>
        <w:pStyle w:val="Standard"/>
        <w:rPr>
          <w:rFonts w:asciiTheme="minorHAnsi" w:eastAsiaTheme="minorHAnsi" w:hAnsiTheme="minorHAnsi" w:cstheme="minorBidi"/>
          <w:kern w:val="0"/>
        </w:rPr>
      </w:pPr>
    </w:p>
    <w:p w:rsidR="00177CC5" w:rsidRDefault="00177CC5" w:rsidP="00E62EFC">
      <w:pPr>
        <w:pStyle w:val="Standard"/>
        <w:rPr>
          <w:rFonts w:asciiTheme="minorHAnsi" w:eastAsiaTheme="minorHAnsi" w:hAnsiTheme="minorHAnsi" w:cstheme="minorBidi"/>
          <w:kern w:val="0"/>
        </w:rPr>
      </w:pPr>
    </w:p>
    <w:p w:rsidR="00236C1B" w:rsidRDefault="00236C1B" w:rsidP="00E62EFC">
      <w:pPr>
        <w:pStyle w:val="Standard"/>
        <w:rPr>
          <w:rFonts w:asciiTheme="minorHAnsi" w:eastAsiaTheme="minorHAnsi" w:hAnsiTheme="minorHAnsi" w:cstheme="minorBidi"/>
          <w:kern w:val="0"/>
        </w:rPr>
      </w:pPr>
    </w:p>
    <w:p w:rsidR="00236C1B" w:rsidRDefault="00236C1B" w:rsidP="00E62EFC">
      <w:pPr>
        <w:pStyle w:val="Standard"/>
        <w:rPr>
          <w:rFonts w:asciiTheme="minorHAnsi" w:eastAsiaTheme="minorHAnsi" w:hAnsiTheme="minorHAnsi" w:cstheme="minorBidi"/>
          <w:kern w:val="0"/>
        </w:rPr>
      </w:pPr>
    </w:p>
    <w:p w:rsidR="00236C1B" w:rsidRDefault="00236C1B" w:rsidP="00E62EFC">
      <w:pPr>
        <w:pStyle w:val="Standard"/>
        <w:rPr>
          <w:rFonts w:asciiTheme="minorHAnsi" w:eastAsiaTheme="minorHAnsi" w:hAnsiTheme="minorHAnsi" w:cstheme="minorBidi"/>
          <w:kern w:val="0"/>
        </w:rPr>
      </w:pPr>
    </w:p>
    <w:p w:rsidR="003C2AE2" w:rsidRPr="00E62EFC" w:rsidRDefault="003C2AE2" w:rsidP="00177CC5">
      <w:pPr>
        <w:pStyle w:val="Standard"/>
        <w:rPr>
          <w:rFonts w:ascii="Times New Roman" w:hAnsi="Times New Roman" w:cs="Times New Roman"/>
          <w:sz w:val="32"/>
        </w:rPr>
      </w:pPr>
      <w:r w:rsidRPr="0014622A">
        <w:rPr>
          <w:rFonts w:ascii="Times New Roman" w:hAnsi="Times New Roman" w:cs="Times New Roman"/>
          <w:sz w:val="32"/>
        </w:rPr>
        <w:t xml:space="preserve">Календарно-тематическое планирование </w:t>
      </w:r>
    </w:p>
    <w:tbl>
      <w:tblPr>
        <w:tblStyle w:val="a3"/>
        <w:tblW w:w="10456" w:type="dxa"/>
        <w:tblInd w:w="-709" w:type="dxa"/>
        <w:tblLayout w:type="fixed"/>
        <w:tblLook w:val="04A0"/>
      </w:tblPr>
      <w:tblGrid>
        <w:gridCol w:w="746"/>
        <w:gridCol w:w="1036"/>
        <w:gridCol w:w="5131"/>
        <w:gridCol w:w="1701"/>
        <w:gridCol w:w="1842"/>
      </w:tblGrid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5131" w:type="dxa"/>
          </w:tcPr>
          <w:p w:rsidR="00D64ABA" w:rsidRPr="003C2AE2" w:rsidRDefault="00D64ABA" w:rsidP="003C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/   раздел программы</w:t>
            </w:r>
          </w:p>
        </w:tc>
        <w:tc>
          <w:tcPr>
            <w:tcW w:w="3543" w:type="dxa"/>
            <w:gridSpan w:val="2"/>
          </w:tcPr>
          <w:p w:rsidR="00D64ABA" w:rsidRPr="003C2AE2" w:rsidRDefault="00D64ABA" w:rsidP="003C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</w:tcPr>
          <w:p w:rsidR="00D64ABA" w:rsidRPr="00813C0C" w:rsidRDefault="00D64ABA" w:rsidP="00E62EF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64ABA" w:rsidRDefault="00D64ABA" w:rsidP="00E62EF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Планируемые</w:t>
            </w:r>
          </w:p>
          <w:p w:rsidR="00D64ABA" w:rsidRPr="00DF30BE" w:rsidRDefault="00D64ABA" w:rsidP="00E62E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</w:tcPr>
          <w:p w:rsidR="00D64ABA" w:rsidRPr="00DF30BE" w:rsidRDefault="00D64ABA" w:rsidP="00DF30B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30BE">
              <w:rPr>
                <w:rFonts w:ascii="Times New Roman" w:hAnsi="Times New Roman" w:cs="Times New Roman"/>
                <w:b/>
                <w:szCs w:val="24"/>
              </w:rPr>
              <w:t>Корректировка</w:t>
            </w:r>
          </w:p>
        </w:tc>
      </w:tr>
      <w:tr w:rsidR="00D64ABA" w:rsidTr="00D64ABA">
        <w:tc>
          <w:tcPr>
            <w:tcW w:w="6913" w:type="dxa"/>
            <w:gridSpan w:val="3"/>
          </w:tcPr>
          <w:p w:rsidR="00D64ABA" w:rsidRDefault="00D64ABA" w:rsidP="003250CE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четверть</w:t>
            </w:r>
          </w:p>
        </w:tc>
        <w:tc>
          <w:tcPr>
            <w:tcW w:w="1701" w:type="dxa"/>
          </w:tcPr>
          <w:p w:rsidR="00D64ABA" w:rsidRPr="003C2AE2" w:rsidRDefault="00D64ABA" w:rsidP="003C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6913" w:type="dxa"/>
            <w:gridSpan w:val="3"/>
          </w:tcPr>
          <w:p w:rsidR="00D64ABA" w:rsidRDefault="00D64ABA" w:rsidP="00E62EF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1.   Всеобщее в жизни и музыке (8 часов)</w:t>
            </w:r>
          </w:p>
        </w:tc>
        <w:tc>
          <w:tcPr>
            <w:tcW w:w="1701" w:type="dxa"/>
          </w:tcPr>
          <w:p w:rsidR="00D64ABA" w:rsidRPr="003C2AE2" w:rsidRDefault="00D64ABA" w:rsidP="003C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17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6" w:type="dxa"/>
          </w:tcPr>
          <w:p w:rsidR="00D64ABA" w:rsidRDefault="00D64ABA" w:rsidP="00177CC5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1" w:type="dxa"/>
          </w:tcPr>
          <w:p w:rsidR="00D64ABA" w:rsidRDefault="00D64ABA" w:rsidP="00E62EF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E62EFC" w:rsidRDefault="00D64ABA" w:rsidP="00E62EF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Всеобщее в жизни и в музыке.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600B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03.09-07-09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</w:tcPr>
          <w:p w:rsidR="00D64ABA" w:rsidRDefault="00D64ABA" w:rsidP="003C2AE2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Песенность, танцевальность, маршевость.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10.09-14.09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5131" w:type="dxa"/>
          </w:tcPr>
          <w:p w:rsidR="00D64ABA" w:rsidRDefault="00D64ABA" w:rsidP="003C2AE2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в музыке внутреннего мира человека.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17.09-21.09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1" w:type="dxa"/>
          </w:tcPr>
          <w:p w:rsidR="00D64ABA" w:rsidRDefault="00D64ABA" w:rsidP="003C2AE2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в музыке внутреннего мира человека.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24.09-28.09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1" w:type="dxa"/>
          </w:tcPr>
          <w:p w:rsidR="00D64ABA" w:rsidRDefault="00D64ABA" w:rsidP="003C2AE2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Всеобщее в жизни и в музыке 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01.10-05.10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1" w:type="dxa"/>
          </w:tcPr>
          <w:p w:rsidR="00D64ABA" w:rsidRPr="00E62EFC" w:rsidRDefault="00D64ABA" w:rsidP="00E62EF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Тест-викторина по теме «Всеобщее в жизни и в музыке».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08.10-12.10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rPr>
          <w:trHeight w:val="609"/>
        </w:trPr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1" w:type="dxa"/>
          </w:tcPr>
          <w:p w:rsidR="00D64ABA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15.10-19.10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6913" w:type="dxa"/>
            <w:gridSpan w:val="3"/>
          </w:tcPr>
          <w:p w:rsidR="00D64ABA" w:rsidRDefault="00D64ABA" w:rsidP="003250CE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четверть</w:t>
            </w:r>
          </w:p>
        </w:tc>
        <w:tc>
          <w:tcPr>
            <w:tcW w:w="1701" w:type="dxa"/>
          </w:tcPr>
          <w:p w:rsidR="00D64ABA" w:rsidRPr="003C2AE2" w:rsidRDefault="00D64ABA" w:rsidP="003C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6913" w:type="dxa"/>
            <w:gridSpan w:val="3"/>
          </w:tcPr>
          <w:p w:rsidR="00D64ABA" w:rsidRDefault="00D64ABA" w:rsidP="00177CC5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2.   </w:t>
            </w:r>
            <w:r w:rsidRPr="00813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— искусство интонируемого смысла</w:t>
            </w:r>
          </w:p>
          <w:p w:rsidR="00D64ABA" w:rsidRPr="007130EF" w:rsidRDefault="00D64ABA" w:rsidP="007A24BF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701" w:type="dxa"/>
          </w:tcPr>
          <w:p w:rsidR="00D64ABA" w:rsidRPr="003C2AE2" w:rsidRDefault="00D64ABA" w:rsidP="003C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71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7130EF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1" w:type="dxa"/>
          </w:tcPr>
          <w:p w:rsidR="00D64ABA" w:rsidRDefault="00D64ABA" w:rsidP="00E62EF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E62EFC" w:rsidRDefault="00D64ABA" w:rsidP="00E62EF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– искусство  интонируемого  смысла.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06.11-09.11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1" w:type="dxa"/>
          </w:tcPr>
          <w:p w:rsidR="00D64ABA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12.11-16.11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1" w:type="dxa"/>
          </w:tcPr>
          <w:p w:rsidR="00D64ABA" w:rsidRDefault="00D64ABA" w:rsidP="007A24BF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говорит и что выражает музыка?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19.11-23.11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1" w:type="dxa"/>
          </w:tcPr>
          <w:p w:rsidR="00D64ABA" w:rsidRDefault="00D64ABA" w:rsidP="007A24BF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Изобразительность в музыке.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26.11-30.11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1" w:type="dxa"/>
          </w:tcPr>
          <w:p w:rsidR="00D64ABA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03.12-07.12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1" w:type="dxa"/>
          </w:tcPr>
          <w:p w:rsidR="00D64ABA" w:rsidRDefault="00D64ABA" w:rsidP="007A24BF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говорит и что выражает музыка?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10.12-14.12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1" w:type="dxa"/>
          </w:tcPr>
          <w:p w:rsidR="00D64ABA" w:rsidRDefault="00D64ABA" w:rsidP="007A24BF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7A24BF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– искусство  интонируемого  смысла.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17.12-21.12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1" w:type="dxa"/>
          </w:tcPr>
          <w:p w:rsidR="00D64ABA" w:rsidRDefault="00D64ABA" w:rsidP="007A24BF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Default="00D64ABA" w:rsidP="00CD22EA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говорит, что выражает,  что изображает  музыка?</w:t>
            </w:r>
          </w:p>
          <w:p w:rsidR="00F6546C" w:rsidRPr="00CD22EA" w:rsidRDefault="00F6546C" w:rsidP="00CD22EA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24.12-28.12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6913" w:type="dxa"/>
            <w:gridSpan w:val="3"/>
          </w:tcPr>
          <w:p w:rsidR="00D64ABA" w:rsidRDefault="00D64ABA" w:rsidP="007A24BF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F71D04" w:rsidRDefault="00D64ABA" w:rsidP="003250CE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четверть</w:t>
            </w:r>
          </w:p>
        </w:tc>
        <w:tc>
          <w:tcPr>
            <w:tcW w:w="1701" w:type="dxa"/>
          </w:tcPr>
          <w:p w:rsidR="00D64ABA" w:rsidRPr="003C2AE2" w:rsidRDefault="00D64ABA" w:rsidP="003C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31" w:type="dxa"/>
          </w:tcPr>
          <w:p w:rsidR="00D64ABA" w:rsidRDefault="00D64ABA" w:rsidP="007A24BF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Тест-викторина по теме  «Интонация»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14.01-18.01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3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1" w:type="dxa"/>
          </w:tcPr>
          <w:p w:rsidR="00D64ABA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 концерт.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28.01-01.02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6913" w:type="dxa"/>
            <w:gridSpan w:val="3"/>
          </w:tcPr>
          <w:p w:rsidR="00D64ABA" w:rsidRPr="007130EF" w:rsidRDefault="00D64ABA" w:rsidP="007264D6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Раздел 3.    </w:t>
            </w:r>
            <w:r w:rsidRPr="0027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«Тема» и «развитие» — жизнь художественного образа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 часов)</w:t>
            </w:r>
          </w:p>
        </w:tc>
        <w:tc>
          <w:tcPr>
            <w:tcW w:w="1701" w:type="dxa"/>
          </w:tcPr>
          <w:p w:rsidR="00D64ABA" w:rsidRPr="003C2AE2" w:rsidRDefault="00D64ABA" w:rsidP="003C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Default="00D64ABA" w:rsidP="0071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09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36" w:type="dxa"/>
          </w:tcPr>
          <w:p w:rsidR="00D64ABA" w:rsidRDefault="00D64ABA" w:rsidP="007130EF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7130EF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5131" w:type="dxa"/>
          </w:tcPr>
          <w:p w:rsidR="00D64ABA" w:rsidRPr="003C2AE2" w:rsidRDefault="00D64ABA" w:rsidP="0072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«Тема» и «развитие» — жизнь художественного образа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04.02-08.02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</w:tcPr>
          <w:p w:rsidR="00D64ABA" w:rsidRDefault="00D64ABA" w:rsidP="007264D6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7264D6" w:rsidRDefault="00D64ABA" w:rsidP="007264D6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«Живая»  музыка.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11.02-15.02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3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1" w:type="dxa"/>
          </w:tcPr>
          <w:p w:rsidR="00D64ABA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речь.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18.02-22.02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1" w:type="dxa"/>
          </w:tcPr>
          <w:p w:rsidR="00D64ABA" w:rsidRDefault="00D64ABA" w:rsidP="007264D6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7264D6" w:rsidRDefault="00D64ABA" w:rsidP="007264D6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растёт, всё изменяется.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25.02-01.03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3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1" w:type="dxa"/>
          </w:tcPr>
          <w:p w:rsidR="00D64ABA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 в музыке.</w:t>
            </w:r>
          </w:p>
        </w:tc>
        <w:tc>
          <w:tcPr>
            <w:tcW w:w="1701" w:type="dxa"/>
          </w:tcPr>
          <w:p w:rsidR="00D64ABA" w:rsidRPr="00F600BC" w:rsidRDefault="00D64ABA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04.03-08.03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09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1036" w:type="dxa"/>
          </w:tcPr>
          <w:p w:rsidR="00D64ABA" w:rsidRDefault="00D64ABA" w:rsidP="0009304B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09304B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6-7.</w:t>
            </w:r>
          </w:p>
        </w:tc>
        <w:tc>
          <w:tcPr>
            <w:tcW w:w="5131" w:type="dxa"/>
          </w:tcPr>
          <w:p w:rsidR="00D64ABA" w:rsidRPr="007264D6" w:rsidRDefault="00D64ABA" w:rsidP="007264D6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«Тема» и «развитие» — жизнь художественного образа.</w:t>
            </w:r>
          </w:p>
        </w:tc>
        <w:tc>
          <w:tcPr>
            <w:tcW w:w="1701" w:type="dxa"/>
          </w:tcPr>
          <w:p w:rsidR="00D64ABA" w:rsidRPr="00F600BC" w:rsidRDefault="003250CE" w:rsidP="007D051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3"/>
                <w:lang w:eastAsia="ru-RU"/>
              </w:rPr>
              <w:t>11.03-15.03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36" w:type="dxa"/>
          </w:tcPr>
          <w:p w:rsidR="00D64ABA" w:rsidRDefault="00D64ABA" w:rsidP="00CD2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1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урок- викторина по теме «Развитие в музыке»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64ABA" w:rsidRPr="00F600BC" w:rsidRDefault="003250CE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18.03-22.03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6913" w:type="dxa"/>
            <w:gridSpan w:val="3"/>
          </w:tcPr>
          <w:p w:rsidR="00D64ABA" w:rsidRPr="00F71D04" w:rsidRDefault="00D64ABA" w:rsidP="00325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701" w:type="dxa"/>
          </w:tcPr>
          <w:p w:rsidR="00D64ABA" w:rsidRPr="003C2AE2" w:rsidRDefault="00D64ABA" w:rsidP="003C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036" w:type="dxa"/>
          </w:tcPr>
          <w:p w:rsidR="00D64ABA" w:rsidRDefault="00D64ABA" w:rsidP="00CD2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131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«Тема» и «развитие» — жизнь </w:t>
            </w: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образа.</w:t>
            </w:r>
          </w:p>
        </w:tc>
        <w:tc>
          <w:tcPr>
            <w:tcW w:w="1701" w:type="dxa"/>
          </w:tcPr>
          <w:p w:rsidR="00D64ABA" w:rsidRPr="00F600BC" w:rsidRDefault="003250CE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01.04-05.04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3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1" w:type="dxa"/>
          </w:tcPr>
          <w:p w:rsidR="00D64ABA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концерт.</w:t>
            </w:r>
          </w:p>
        </w:tc>
        <w:tc>
          <w:tcPr>
            <w:tcW w:w="1701" w:type="dxa"/>
          </w:tcPr>
          <w:p w:rsidR="00D64ABA" w:rsidRPr="00F600BC" w:rsidRDefault="003250CE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08.04-12.04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6913" w:type="dxa"/>
            <w:gridSpan w:val="3"/>
          </w:tcPr>
          <w:p w:rsidR="00D64ABA" w:rsidRDefault="00D64ABA" w:rsidP="007130EF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0E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27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 как становление художественной</w:t>
            </w:r>
          </w:p>
          <w:p w:rsidR="00D64ABA" w:rsidRPr="00F71D04" w:rsidRDefault="00D64ABA" w:rsidP="00F71D04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(6 часов)</w:t>
            </w:r>
          </w:p>
        </w:tc>
        <w:tc>
          <w:tcPr>
            <w:tcW w:w="1701" w:type="dxa"/>
          </w:tcPr>
          <w:p w:rsidR="00D64ABA" w:rsidRPr="003C2AE2" w:rsidRDefault="00D64ABA" w:rsidP="003C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71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36" w:type="dxa"/>
          </w:tcPr>
          <w:p w:rsidR="00D64ABA" w:rsidRDefault="00D64ABA" w:rsidP="00713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09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1" w:type="dxa"/>
          </w:tcPr>
          <w:p w:rsidR="00D64ABA" w:rsidRPr="00271364" w:rsidRDefault="00D64ABA" w:rsidP="00BC60A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64ABA" w:rsidRPr="00BC60AC" w:rsidRDefault="00D64ABA" w:rsidP="00BC60A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 музыке.</w:t>
            </w:r>
          </w:p>
        </w:tc>
        <w:tc>
          <w:tcPr>
            <w:tcW w:w="1701" w:type="dxa"/>
          </w:tcPr>
          <w:p w:rsidR="00D64ABA" w:rsidRPr="00F600BC" w:rsidRDefault="003250CE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15.04-19.04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1" w:type="dxa"/>
          </w:tcPr>
          <w:p w:rsidR="00D64ABA" w:rsidRDefault="00D64ABA" w:rsidP="00BC60A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BC60AC" w:rsidRDefault="00D64ABA" w:rsidP="00BC60A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музыкальные формы.</w:t>
            </w:r>
          </w:p>
        </w:tc>
        <w:tc>
          <w:tcPr>
            <w:tcW w:w="1701" w:type="dxa"/>
          </w:tcPr>
          <w:p w:rsidR="00D64ABA" w:rsidRPr="00F600BC" w:rsidRDefault="003250CE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22.04-26.04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36" w:type="dxa"/>
          </w:tcPr>
          <w:p w:rsidR="00D64AB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CD22EA" w:rsidRDefault="00D64ABA" w:rsidP="00CD22EA">
            <w:pPr>
              <w:pStyle w:val="Standard"/>
              <w:tabs>
                <w:tab w:val="left" w:pos="13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1" w:type="dxa"/>
          </w:tcPr>
          <w:p w:rsidR="00D64ABA" w:rsidRDefault="00D64ABA" w:rsidP="00BC60A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BA" w:rsidRPr="00BC60AC" w:rsidRDefault="00D64ABA" w:rsidP="00BC60A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вариаций и рондо в музыке.</w:t>
            </w:r>
          </w:p>
        </w:tc>
        <w:tc>
          <w:tcPr>
            <w:tcW w:w="1701" w:type="dxa"/>
          </w:tcPr>
          <w:p w:rsidR="00D64ABA" w:rsidRPr="00F600BC" w:rsidRDefault="003250CE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29.04-03.05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3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1" w:type="dxa"/>
          </w:tcPr>
          <w:p w:rsidR="00D64ABA" w:rsidRPr="00BC60AC" w:rsidRDefault="00D64ABA" w:rsidP="00BC60AC">
            <w:pPr>
              <w:pStyle w:val="Standard"/>
              <w:tabs>
                <w:tab w:val="left" w:pos="13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по теме «Развитие как становление художественной формы».</w:t>
            </w:r>
          </w:p>
        </w:tc>
        <w:tc>
          <w:tcPr>
            <w:tcW w:w="1701" w:type="dxa"/>
          </w:tcPr>
          <w:p w:rsidR="00D64ABA" w:rsidRPr="00F600BC" w:rsidRDefault="003250CE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06.05-10.05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3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1" w:type="dxa"/>
          </w:tcPr>
          <w:p w:rsidR="00D64ABA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уроку-концерту.</w:t>
            </w:r>
          </w:p>
        </w:tc>
        <w:tc>
          <w:tcPr>
            <w:tcW w:w="1701" w:type="dxa"/>
          </w:tcPr>
          <w:p w:rsidR="00D64ABA" w:rsidRPr="00F600BC" w:rsidRDefault="003250CE" w:rsidP="007D051A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13.05-17.05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BA" w:rsidTr="00D64ABA">
        <w:tc>
          <w:tcPr>
            <w:tcW w:w="746" w:type="dxa"/>
          </w:tcPr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E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36" w:type="dxa"/>
          </w:tcPr>
          <w:p w:rsidR="00D64AB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CD22EA" w:rsidRDefault="00D64ABA" w:rsidP="00CD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1" w:type="dxa"/>
          </w:tcPr>
          <w:p w:rsidR="00D64ABA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концерт.</w:t>
            </w:r>
          </w:p>
        </w:tc>
        <w:tc>
          <w:tcPr>
            <w:tcW w:w="1701" w:type="dxa"/>
          </w:tcPr>
          <w:p w:rsidR="00D64ABA" w:rsidRPr="00F600BC" w:rsidRDefault="003250CE" w:rsidP="007D051A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20.05-24.05</w:t>
            </w:r>
          </w:p>
        </w:tc>
        <w:tc>
          <w:tcPr>
            <w:tcW w:w="1842" w:type="dxa"/>
          </w:tcPr>
          <w:p w:rsidR="00D64ABA" w:rsidRPr="003C2AE2" w:rsidRDefault="00D64ABA" w:rsidP="003C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9D2" w:rsidRDefault="00A209D2" w:rsidP="00681F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" w:eastAsia="Arial Unicode MS" w:hAnsi="Times New Roman"/>
          <w:i/>
          <w:iCs/>
          <w:color w:val="000000"/>
          <w:sz w:val="28"/>
          <w:szCs w:val="28"/>
          <w:u w:color="000000"/>
          <w:lang w:eastAsia="ru-RU"/>
        </w:rPr>
      </w:pPr>
    </w:p>
    <w:p w:rsidR="00681FEE" w:rsidRPr="00204CD4" w:rsidRDefault="00681FEE" w:rsidP="00681FEE">
      <w:pPr>
        <w:rPr>
          <w:rFonts w:ascii="Times New Roman" w:eastAsia="Calibri" w:hAnsi="Times New Roman"/>
          <w:b/>
          <w:sz w:val="24"/>
          <w:szCs w:val="24"/>
        </w:rPr>
      </w:pPr>
    </w:p>
    <w:p w:rsidR="00681FEE" w:rsidRDefault="00681FEE" w:rsidP="003C2AE2">
      <w:pPr>
        <w:ind w:left="-709"/>
      </w:pPr>
    </w:p>
    <w:sectPr w:rsidR="00681FEE" w:rsidSect="00F01E46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CC" w:rsidRDefault="008C3FCC">
      <w:pPr>
        <w:spacing w:after="0" w:line="240" w:lineRule="auto"/>
      </w:pPr>
      <w:r>
        <w:separator/>
      </w:r>
    </w:p>
  </w:endnote>
  <w:endnote w:type="continuationSeparator" w:id="1">
    <w:p w:rsidR="008C3FCC" w:rsidRDefault="008C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CC" w:rsidRDefault="008C3FCC">
      <w:pPr>
        <w:spacing w:after="0" w:line="240" w:lineRule="auto"/>
      </w:pPr>
      <w:r>
        <w:separator/>
      </w:r>
    </w:p>
  </w:footnote>
  <w:footnote w:type="continuationSeparator" w:id="1">
    <w:p w:rsidR="008C3FCC" w:rsidRDefault="008C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9E" w:rsidRDefault="008C3FCC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D27"/>
    <w:multiLevelType w:val="multilevel"/>
    <w:tmpl w:val="2610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3067"/>
    <w:multiLevelType w:val="multilevel"/>
    <w:tmpl w:val="1384E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3F00051"/>
    <w:multiLevelType w:val="multilevel"/>
    <w:tmpl w:val="1FD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93553"/>
    <w:multiLevelType w:val="multilevel"/>
    <w:tmpl w:val="BC78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434FF"/>
    <w:multiLevelType w:val="multilevel"/>
    <w:tmpl w:val="D0BA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7672A"/>
    <w:multiLevelType w:val="multilevel"/>
    <w:tmpl w:val="EEF0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13BFB"/>
    <w:multiLevelType w:val="multilevel"/>
    <w:tmpl w:val="AC40A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B97791E"/>
    <w:multiLevelType w:val="hybridMultilevel"/>
    <w:tmpl w:val="99921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54091"/>
    <w:multiLevelType w:val="multilevel"/>
    <w:tmpl w:val="803AB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AA262FC"/>
    <w:multiLevelType w:val="multilevel"/>
    <w:tmpl w:val="52D4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42BD0"/>
    <w:multiLevelType w:val="hybridMultilevel"/>
    <w:tmpl w:val="1E3AF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15C03"/>
    <w:multiLevelType w:val="hybridMultilevel"/>
    <w:tmpl w:val="7108B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37F8A"/>
    <w:multiLevelType w:val="hybridMultilevel"/>
    <w:tmpl w:val="52482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973CE"/>
    <w:multiLevelType w:val="multilevel"/>
    <w:tmpl w:val="1094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01034"/>
    <w:multiLevelType w:val="multilevel"/>
    <w:tmpl w:val="7ACE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21158"/>
    <w:multiLevelType w:val="hybridMultilevel"/>
    <w:tmpl w:val="13A29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1B1A1E"/>
    <w:multiLevelType w:val="multilevel"/>
    <w:tmpl w:val="54188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7BF66D86"/>
    <w:multiLevelType w:val="multilevel"/>
    <w:tmpl w:val="D61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4"/>
  </w:num>
  <w:num w:numId="6">
    <w:abstractNumId w:val="0"/>
  </w:num>
  <w:num w:numId="7">
    <w:abstractNumId w:val="17"/>
  </w:num>
  <w:num w:numId="8">
    <w:abstractNumId w:val="3"/>
  </w:num>
  <w:num w:numId="9">
    <w:abstractNumId w:val="5"/>
  </w:num>
  <w:num w:numId="10">
    <w:abstractNumId w:val="11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8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BC1"/>
    <w:rsid w:val="0004012D"/>
    <w:rsid w:val="0006561E"/>
    <w:rsid w:val="0009304B"/>
    <w:rsid w:val="000D2882"/>
    <w:rsid w:val="0010744E"/>
    <w:rsid w:val="001234BF"/>
    <w:rsid w:val="0014622A"/>
    <w:rsid w:val="00177CC5"/>
    <w:rsid w:val="00184398"/>
    <w:rsid w:val="00212648"/>
    <w:rsid w:val="00236C1B"/>
    <w:rsid w:val="00271364"/>
    <w:rsid w:val="002E7AB1"/>
    <w:rsid w:val="00306F95"/>
    <w:rsid w:val="003250CE"/>
    <w:rsid w:val="00344277"/>
    <w:rsid w:val="003B6850"/>
    <w:rsid w:val="003C2AE2"/>
    <w:rsid w:val="003E74AA"/>
    <w:rsid w:val="003F6212"/>
    <w:rsid w:val="00445B6E"/>
    <w:rsid w:val="00471A08"/>
    <w:rsid w:val="004C7105"/>
    <w:rsid w:val="005E39DF"/>
    <w:rsid w:val="006809A4"/>
    <w:rsid w:val="00681FEE"/>
    <w:rsid w:val="006E0BF6"/>
    <w:rsid w:val="007130EF"/>
    <w:rsid w:val="007138EF"/>
    <w:rsid w:val="007264D6"/>
    <w:rsid w:val="0077039F"/>
    <w:rsid w:val="007A1D86"/>
    <w:rsid w:val="007A24BF"/>
    <w:rsid w:val="007A46EF"/>
    <w:rsid w:val="007F4E3E"/>
    <w:rsid w:val="00800762"/>
    <w:rsid w:val="00813C0C"/>
    <w:rsid w:val="008151BD"/>
    <w:rsid w:val="0087361A"/>
    <w:rsid w:val="008A516F"/>
    <w:rsid w:val="008B06F4"/>
    <w:rsid w:val="008C3FCC"/>
    <w:rsid w:val="008E603B"/>
    <w:rsid w:val="00932BC1"/>
    <w:rsid w:val="009832BB"/>
    <w:rsid w:val="009B0643"/>
    <w:rsid w:val="009C17FC"/>
    <w:rsid w:val="009D163B"/>
    <w:rsid w:val="009D455E"/>
    <w:rsid w:val="00A14B54"/>
    <w:rsid w:val="00A209D2"/>
    <w:rsid w:val="00A2394D"/>
    <w:rsid w:val="00A73219"/>
    <w:rsid w:val="00AB7C83"/>
    <w:rsid w:val="00AC568F"/>
    <w:rsid w:val="00B01218"/>
    <w:rsid w:val="00B56E2A"/>
    <w:rsid w:val="00B70CBE"/>
    <w:rsid w:val="00B8437A"/>
    <w:rsid w:val="00BC599C"/>
    <w:rsid w:val="00BC60AC"/>
    <w:rsid w:val="00C60CB3"/>
    <w:rsid w:val="00C85DF3"/>
    <w:rsid w:val="00CD22EA"/>
    <w:rsid w:val="00D15D4B"/>
    <w:rsid w:val="00D17998"/>
    <w:rsid w:val="00D64ABA"/>
    <w:rsid w:val="00DF30BE"/>
    <w:rsid w:val="00E00FEA"/>
    <w:rsid w:val="00E52431"/>
    <w:rsid w:val="00E62EFC"/>
    <w:rsid w:val="00EE024F"/>
    <w:rsid w:val="00F0090D"/>
    <w:rsid w:val="00F01E46"/>
    <w:rsid w:val="00F47013"/>
    <w:rsid w:val="00F6546C"/>
    <w:rsid w:val="00F71D04"/>
    <w:rsid w:val="00FB5DEF"/>
    <w:rsid w:val="00FC4ACE"/>
    <w:rsid w:val="00FF25FC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3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32BC1"/>
  </w:style>
  <w:style w:type="paragraph" w:customStyle="1" w:styleId="c9">
    <w:name w:val="c9"/>
    <w:basedOn w:val="a"/>
    <w:rsid w:val="0093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2BC1"/>
  </w:style>
  <w:style w:type="character" w:customStyle="1" w:styleId="c8">
    <w:name w:val="c8"/>
    <w:basedOn w:val="a0"/>
    <w:rsid w:val="00932BC1"/>
  </w:style>
  <w:style w:type="paragraph" w:customStyle="1" w:styleId="c26">
    <w:name w:val="c26"/>
    <w:basedOn w:val="a"/>
    <w:rsid w:val="0093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3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32BC1"/>
  </w:style>
  <w:style w:type="paragraph" w:customStyle="1" w:styleId="c14">
    <w:name w:val="c14"/>
    <w:basedOn w:val="a"/>
    <w:rsid w:val="0093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09A4"/>
  </w:style>
  <w:style w:type="paragraph" w:customStyle="1" w:styleId="c3">
    <w:name w:val="c3"/>
    <w:basedOn w:val="a"/>
    <w:rsid w:val="0068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9A4"/>
  </w:style>
  <w:style w:type="character" w:customStyle="1" w:styleId="apple-converted-space">
    <w:name w:val="apple-converted-space"/>
    <w:basedOn w:val="a0"/>
    <w:rsid w:val="006809A4"/>
  </w:style>
  <w:style w:type="character" w:customStyle="1" w:styleId="c15">
    <w:name w:val="c15"/>
    <w:basedOn w:val="a0"/>
    <w:rsid w:val="006809A4"/>
  </w:style>
  <w:style w:type="paragraph" w:customStyle="1" w:styleId="c5">
    <w:name w:val="c5"/>
    <w:basedOn w:val="a"/>
    <w:rsid w:val="0068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603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">
    <w:name w:val="Абзац списка1"/>
    <w:basedOn w:val="a"/>
    <w:qFormat/>
    <w:rsid w:val="008E603B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ru-RU"/>
    </w:rPr>
  </w:style>
  <w:style w:type="table" w:styleId="a3">
    <w:name w:val="Table Grid"/>
    <w:basedOn w:val="a1"/>
    <w:uiPriority w:val="59"/>
    <w:rsid w:val="00800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6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2EFC"/>
  </w:style>
  <w:style w:type="paragraph" w:customStyle="1" w:styleId="c19">
    <w:name w:val="c19"/>
    <w:basedOn w:val="a"/>
    <w:rsid w:val="00E6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6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Колонтитулы"/>
    <w:rsid w:val="00E52431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7013"/>
  </w:style>
  <w:style w:type="paragraph" w:styleId="a8">
    <w:name w:val="footer"/>
    <w:basedOn w:val="a"/>
    <w:link w:val="a9"/>
    <w:uiPriority w:val="99"/>
    <w:semiHidden/>
    <w:unhideWhenUsed/>
    <w:rsid w:val="00F4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7013"/>
  </w:style>
  <w:style w:type="paragraph" w:styleId="aa">
    <w:name w:val="Balloon Text"/>
    <w:basedOn w:val="a"/>
    <w:link w:val="ab"/>
    <w:uiPriority w:val="99"/>
    <w:semiHidden/>
    <w:unhideWhenUsed/>
    <w:rsid w:val="007F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E152-78DE-4E8E-80FC-777DD323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UserAsus553</dc:creator>
  <cp:lastModifiedBy>manager</cp:lastModifiedBy>
  <cp:revision>4</cp:revision>
  <cp:lastPrinted>2018-09-27T19:04:00Z</cp:lastPrinted>
  <dcterms:created xsi:type="dcterms:W3CDTF">2018-09-27T19:05:00Z</dcterms:created>
  <dcterms:modified xsi:type="dcterms:W3CDTF">2018-10-06T16:53:00Z</dcterms:modified>
</cp:coreProperties>
</file>