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9A" w:rsidRDefault="0014009A" w:rsidP="00506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5940425" cy="8402920"/>
            <wp:effectExtent l="19050" t="0" r="3175" b="0"/>
            <wp:docPr id="1" name="Рисунок 1" descr="C:\Users\manager\Desktop\Жуть\Сканы титула\Счастливцева\Сканы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Жуть\Сканы титула\Счастливцева\Сканы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9A" w:rsidRDefault="0014009A" w:rsidP="00506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14009A" w:rsidRDefault="0014009A" w:rsidP="00506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14009A" w:rsidRDefault="0014009A" w:rsidP="00506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7A" w:rsidRPr="00A706F7" w:rsidRDefault="0050677A" w:rsidP="00506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F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Рабочая программа предназначена для 5-9 классов общеобразовательных учреждений при изучении немецкого языка как второго после английского и составлена в соответствии с требованиями Федерального образовательного стандарта основного общего образования, с учетом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50677A" w:rsidRPr="00A706F7" w:rsidRDefault="0050677A" w:rsidP="0050677A">
      <w:pPr>
        <w:pStyle w:val="Default"/>
        <w:jc w:val="both"/>
      </w:pPr>
      <w:r w:rsidRPr="00A706F7">
        <w:rPr>
          <w:shd w:val="clear" w:color="auto" w:fill="FFFFFF"/>
        </w:rPr>
        <w:t>Программа составлена на основе авторской рабочей программы Аверина М. М., Гуцалюк Е. Ю., Харченко Е. Р. по немецкому языку как второму иностранному предметной линии «Горизонты» для 5</w:t>
      </w:r>
      <w:r w:rsidR="005A3338">
        <w:rPr>
          <w:shd w:val="clear" w:color="auto" w:fill="FFFFFF"/>
        </w:rPr>
        <w:t>-9</w:t>
      </w:r>
      <w:r w:rsidRPr="00A706F7">
        <w:rPr>
          <w:shd w:val="clear" w:color="auto" w:fill="FFFFFF"/>
        </w:rPr>
        <w:t xml:space="preserve"> классов общеобразовательных организаций. Для реализации программы используется </w:t>
      </w:r>
      <w:r w:rsidRPr="00A706F7">
        <w:rPr>
          <w:color w:val="auto"/>
        </w:rPr>
        <w:t xml:space="preserve">УМК «Горизонты»: </w:t>
      </w:r>
      <w:r w:rsidRPr="00A706F7">
        <w:t xml:space="preserve">Немецкий язык. </w:t>
      </w:r>
      <w:r w:rsidR="0012646C" w:rsidRPr="00A706F7">
        <w:t>7</w:t>
      </w:r>
      <w:r w:rsidRPr="00A706F7">
        <w:t xml:space="preserve"> класс. / М. Аверин, Ф. Джин и др.-М.: Просвещение: Cornelsen, 2018.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Представленная программа предусматривает изучение немецкого языка в средней школе (5-9 классы) общеобразовательных учреждений: 34 часов в 5, 6, 7, 8 и 9 классах (1 час в неделю, 34 учебные недели в каждом классе).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 xml:space="preserve">1. Планируемые </w:t>
      </w:r>
      <w:r w:rsidR="00FA2937" w:rsidRPr="00A706F7">
        <w:rPr>
          <w:b/>
          <w:bCs/>
          <w:color w:val="auto"/>
        </w:rPr>
        <w:t xml:space="preserve">результаты </w:t>
      </w:r>
      <w:r w:rsidRPr="00A706F7">
        <w:rPr>
          <w:b/>
          <w:bCs/>
          <w:color w:val="auto"/>
        </w:rPr>
        <w:t>освоения учебного предмета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A706F7">
        <w:rPr>
          <w:i/>
          <w:iCs/>
          <w:color w:val="auto"/>
        </w:rPr>
        <w:t xml:space="preserve">личностные, метапредметные </w:t>
      </w:r>
      <w:r w:rsidRPr="00A706F7">
        <w:rPr>
          <w:color w:val="auto"/>
        </w:rPr>
        <w:t xml:space="preserve">и </w:t>
      </w:r>
      <w:r w:rsidRPr="00A706F7">
        <w:rPr>
          <w:i/>
          <w:iCs/>
          <w:color w:val="auto"/>
        </w:rPr>
        <w:t>предметные</w:t>
      </w:r>
      <w:r w:rsidRPr="00A706F7">
        <w:rPr>
          <w:color w:val="auto"/>
        </w:rPr>
        <w:t>.</w:t>
      </w:r>
    </w:p>
    <w:p w:rsidR="0050677A" w:rsidRPr="00A706F7" w:rsidRDefault="0050677A" w:rsidP="0050677A">
      <w:pPr>
        <w:pStyle w:val="Default"/>
        <w:jc w:val="both"/>
        <w:rPr>
          <w:b/>
          <w:bCs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>Личностные результаты: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•освоение социальной роли обучающегося, развитие мотивов учебной деятельности и формирование личностного смысла учения;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•развитие самостоятельности и личной ответственности за свои поступки, в том числе в процессе учения;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•овладение начальными навыками адаптации в динамично изменяющемся и развивающемся мире;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•формирование уважительного отношения к иному мнению, истории и культуре других народов;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>Метапредметные результаты: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•умение оценивать правильность выполнения учебной задачи и собственные возможности её решения;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lastRenderedPageBreak/>
        <w:t>•умение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•смысловое чтение;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•умение организовывать учебное сотрудничество и совместную деятельность с учителем и сверстниками;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•формулировать, аргументировать и отстаивать своё мнение;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•планирование и регуляцию своей деятельности;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•владение устной и письменной речью, монологической контекстной речью;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•формирование и развитие компетентности в области использования информационно-коммуникационных технологий (далее ИКТ –компетенции);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•формирование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>Предметные результаты:</w:t>
      </w:r>
    </w:p>
    <w:p w:rsidR="0050677A" w:rsidRPr="00A706F7" w:rsidRDefault="0050677A" w:rsidP="0050677A">
      <w:pPr>
        <w:pStyle w:val="Default"/>
        <w:jc w:val="both"/>
        <w:rPr>
          <w:b/>
          <w:bCs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 xml:space="preserve">Речевая компетенция </w:t>
      </w:r>
      <w:r w:rsidRPr="00A706F7">
        <w:rPr>
          <w:color w:val="auto"/>
        </w:rPr>
        <w:t>в следующих видах речевой деятельности:</w:t>
      </w:r>
    </w:p>
    <w:p w:rsidR="0050677A" w:rsidRPr="00A706F7" w:rsidRDefault="0050677A" w:rsidP="0050677A">
      <w:pPr>
        <w:pStyle w:val="Default"/>
        <w:jc w:val="both"/>
        <w:rPr>
          <w:b/>
          <w:bCs/>
          <w:i/>
          <w:iCs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i/>
          <w:iCs/>
          <w:color w:val="auto"/>
        </w:rPr>
        <w:t>говорение: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•вести элементарный этикетный диалог в ограниченном круге типичных ситуаций общения (3–5 реплик);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•диалог-расспрос (вопрос-ответ) и диалог – побуждение к действию (3–5 реплик);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 (7–10 предложений);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•описывать предмет, картинку;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•кратко характеризовать персонаж (7–10 предложений);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•уметь дать оценочное суждение / выразить своё мнение, кратко аргументировать его; •выразить сожаление или радость, поблагодарить и ответить на благодарность.</w:t>
      </w:r>
    </w:p>
    <w:p w:rsidR="0050677A" w:rsidRPr="00A706F7" w:rsidRDefault="0050677A" w:rsidP="0050677A">
      <w:pPr>
        <w:pStyle w:val="Default"/>
        <w:jc w:val="both"/>
        <w:rPr>
          <w:b/>
          <w:bCs/>
          <w:i/>
          <w:iCs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i/>
          <w:iCs/>
          <w:color w:val="auto"/>
        </w:rPr>
        <w:t>аудирование: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•понимать на слух речь учителя и одноклассников;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lastRenderedPageBreak/>
        <w:t>•понимать на слух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50677A" w:rsidRPr="00A706F7" w:rsidRDefault="0050677A" w:rsidP="0050677A">
      <w:pPr>
        <w:pStyle w:val="Default"/>
        <w:jc w:val="both"/>
        <w:rPr>
          <w:b/>
          <w:bCs/>
          <w:i/>
          <w:iCs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i/>
          <w:iCs/>
          <w:color w:val="auto"/>
        </w:rPr>
        <w:t>чтение: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•читать вслух небольшие тексты, построенные на изученном языковом материале, соблюдая правила чтения и нужную интонацию;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•читать про себя тексты, включающие как изученный языковой материал, так и отдельные новые слова, и понимать их основное содержание;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•находить в тексте нужную информацию, пользоваться словарём;</w:t>
      </w:r>
    </w:p>
    <w:p w:rsidR="0050677A" w:rsidRPr="00A706F7" w:rsidRDefault="0050677A" w:rsidP="0050677A">
      <w:pPr>
        <w:pStyle w:val="Default"/>
        <w:jc w:val="both"/>
        <w:rPr>
          <w:b/>
          <w:bCs/>
          <w:i/>
          <w:iCs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i/>
          <w:iCs/>
          <w:color w:val="auto"/>
        </w:rPr>
        <w:t>письменная речь: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•владеть техникой орфографически правильного письма;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•писать с опорой на образец короткое личное, в том числе электронное, письмо;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•заполнять формуляры;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•делать записи для устного высказывания;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•использовать письменную речь для творческого самовыражения (в общем постере).</w:t>
      </w:r>
    </w:p>
    <w:p w:rsidR="0050677A" w:rsidRPr="00A706F7" w:rsidRDefault="0050677A" w:rsidP="0050677A">
      <w:pPr>
        <w:pStyle w:val="Default"/>
        <w:jc w:val="both"/>
        <w:rPr>
          <w:b/>
          <w:bCs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>Языковая компетенция (владение языковыми средствами):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•адекватное произношение и различение на слух всех звуков иностранного языка;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•соблюдение правильного ударения в словах и фразах;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•соблюдение особенностей интонации основных типов предложений;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•применение основных правил чтения и орфографии;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•распознавание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50677A" w:rsidRPr="00A706F7" w:rsidRDefault="0050677A" w:rsidP="0050677A">
      <w:pPr>
        <w:pStyle w:val="Default"/>
        <w:jc w:val="both"/>
        <w:rPr>
          <w:b/>
          <w:bCs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>В социокультурной сфере: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t xml:space="preserve"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 / различиях в традициях своей страны / стран изучаемого языка; понимание роли владения иностранными языками в современном мире на доступном учащимся уровне; </w:t>
      </w:r>
      <w:r w:rsidRPr="00A706F7">
        <w:rPr>
          <w:color w:val="auto"/>
        </w:rPr>
        <w:t>овладение начальными представлениями о нормах иностранного языка (фонетических, лексических, грамматических); владение общеучебными и специальными учебными умениями на доступном школьникам 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курса;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пределах; представление об изучаемом иностранном языке – немецком – как средстве выражения мыслей, чувств, эмоций; приобщение к культурным ценностям немецкоговорящих народов;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lastRenderedPageBreak/>
        <w:t xml:space="preserve">В качестве видов контроля используются </w:t>
      </w:r>
      <w:r w:rsidRPr="00A706F7">
        <w:rPr>
          <w:b/>
          <w:i/>
          <w:color w:val="auto"/>
        </w:rPr>
        <w:t>текущий, промежуточный, итоговый</w:t>
      </w:r>
      <w:r w:rsidRPr="00A706F7">
        <w:rPr>
          <w:color w:val="auto"/>
        </w:rPr>
        <w:t xml:space="preserve">. </w:t>
      </w:r>
      <w:r w:rsidRPr="00A706F7">
        <w:rPr>
          <w:b/>
          <w:i/>
          <w:color w:val="auto"/>
        </w:rPr>
        <w:t>Текущий</w:t>
      </w:r>
      <w:r w:rsidRPr="00A706F7">
        <w:rPr>
          <w:color w:val="auto"/>
        </w:rPr>
        <w:t xml:space="preserve"> контроль за выполнением задач обучения проводится на каждом занятии (проверка понимания прочитанного, прослушивание устных сообщений и т. п.)  Объектами контроля являются виды речевой деятельности (говорение, аудирование, чтение, письмо) и лексико-грамматические навыки школьников. </w:t>
      </w:r>
      <w:r w:rsidRPr="00A706F7">
        <w:rPr>
          <w:b/>
          <w:i/>
          <w:color w:val="auto"/>
        </w:rPr>
        <w:t>Промежуточный</w:t>
      </w:r>
      <w:r w:rsidRPr="00A706F7">
        <w:rPr>
          <w:color w:val="auto"/>
        </w:rPr>
        <w:t xml:space="preserve"> контроль проводится в конце цепочки уроков и ориентирован на те же объекты. Контроль говорения осуществляется по следующим темам: «Мой друг», «Мой портрет», «Моё животное», «Досуг. Хобби», «Семья».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Итоговый контроль проводится в конце года в форме тестирования. Проверке подвергаются умения во всех видах речевой деятельности.</w:t>
      </w:r>
    </w:p>
    <w:p w:rsidR="0050677A" w:rsidRPr="00A706F7" w:rsidRDefault="0050677A" w:rsidP="0050677A">
      <w:pPr>
        <w:pStyle w:val="Default"/>
        <w:jc w:val="both"/>
        <w:rPr>
          <w:b/>
          <w:bCs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>В познавательной сфере (учебно-познавательная компетенция):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овладение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развитие 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 умения действовать по образцу в процессе выполнения упражнений и составления собственных высказываний в пределах курса;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пределах.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>В ценностно-ориентационной сфере: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представление об изучаемом иностранном языке – немецком – как средстве выражения мыслей, чувств, эмоций; приобщение к культурным ценностям немецкоговорящих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b/>
          <w:bCs/>
          <w:color w:val="auto"/>
        </w:rPr>
        <w:t>В эстетической сфере: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77A" w:rsidRPr="00A706F7" w:rsidRDefault="0050677A" w:rsidP="0050677A">
      <w:pPr>
        <w:pStyle w:val="Default"/>
        <w:jc w:val="both"/>
      </w:pPr>
      <w:r w:rsidRPr="00A706F7">
        <w:rPr>
          <w:b/>
          <w:bCs/>
        </w:rPr>
        <w:t>В трудовой сфере: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  <w:r w:rsidRPr="00A706F7">
        <w:rPr>
          <w:color w:val="auto"/>
        </w:rPr>
        <w:t>умение следовать намеченному плану в своём учебном труде; участие в подготовке реквизита для инсценировки сценок, сказок.</w:t>
      </w:r>
    </w:p>
    <w:p w:rsidR="0050677A" w:rsidRPr="00A706F7" w:rsidRDefault="0050677A" w:rsidP="0050677A">
      <w:pPr>
        <w:pStyle w:val="Default"/>
        <w:jc w:val="both"/>
        <w:rPr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b/>
          <w:color w:val="auto"/>
        </w:rPr>
      </w:pPr>
      <w:r w:rsidRPr="00A706F7">
        <w:rPr>
          <w:b/>
          <w:color w:val="auto"/>
        </w:rPr>
        <w:t>Общеучебные умения и универсальные способы действия:</w:t>
      </w:r>
    </w:p>
    <w:p w:rsidR="00FA2937" w:rsidRPr="00A706F7" w:rsidRDefault="00FA2937" w:rsidP="0050677A">
      <w:pPr>
        <w:pStyle w:val="Default"/>
        <w:jc w:val="both"/>
        <w:rPr>
          <w:b/>
          <w:color w:val="auto"/>
        </w:rPr>
      </w:pPr>
    </w:p>
    <w:p w:rsidR="00FA2937" w:rsidRPr="00A706F7" w:rsidRDefault="00711326" w:rsidP="00FA2937">
      <w:pPr>
        <w:pStyle w:val="Default"/>
        <w:jc w:val="both"/>
      </w:pPr>
      <w:r w:rsidRPr="00A706F7">
        <w:t>Приоритетной целью школьн</w:t>
      </w:r>
      <w:r w:rsidR="00FA2937" w:rsidRPr="00A706F7">
        <w:t>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формировать умение учиться. Достижение данной цели становится возможным благодаря созданию системы универсальных учебных действий.</w:t>
      </w:r>
    </w:p>
    <w:p w:rsidR="00FA2937" w:rsidRPr="00A706F7" w:rsidRDefault="00FA2937" w:rsidP="00FA2937">
      <w:pPr>
        <w:pStyle w:val="Default"/>
        <w:jc w:val="both"/>
        <w:rPr>
          <w:bCs/>
        </w:rPr>
      </w:pPr>
      <w:r w:rsidRPr="00A706F7">
        <w:rPr>
          <w:bCs/>
        </w:rPr>
        <w:t>Универсальные учебные действия:</w:t>
      </w:r>
    </w:p>
    <w:p w:rsidR="00FA2937" w:rsidRPr="00A706F7" w:rsidRDefault="00711326" w:rsidP="00FA2937">
      <w:pPr>
        <w:pStyle w:val="Default"/>
        <w:jc w:val="both"/>
      </w:pPr>
      <w:r w:rsidRPr="00A706F7">
        <w:t xml:space="preserve">- </w:t>
      </w:r>
      <w:r w:rsidR="00FA2937" w:rsidRPr="00A706F7">
        <w:rPr>
          <w:i/>
          <w:iCs/>
        </w:rPr>
        <w:t xml:space="preserve">обеспечивают </w:t>
      </w:r>
      <w:r w:rsidR="00FA2937" w:rsidRPr="00A706F7">
        <w:t>учащемуся возможность самостоятельно осуществ</w:t>
      </w:r>
      <w:r w:rsidRPr="00A706F7">
        <w:t>лять учебную деятельность, ста</w:t>
      </w:r>
      <w:r w:rsidR="00FA2937" w:rsidRPr="00A706F7">
        <w:t xml:space="preserve">вить учебные цели, искать и использовать необходимые средства и </w:t>
      </w:r>
      <w:r w:rsidR="00FA2937" w:rsidRPr="00A706F7">
        <w:lastRenderedPageBreak/>
        <w:t>сп</w:t>
      </w:r>
      <w:r w:rsidRPr="00A706F7">
        <w:t>особы их достижения, уметь кон</w:t>
      </w:r>
      <w:r w:rsidR="00FA2937" w:rsidRPr="00A706F7">
        <w:t>тролировать и оценивать учебную деятельность и её результаты;</w:t>
      </w:r>
    </w:p>
    <w:p w:rsidR="00FA2937" w:rsidRPr="00A706F7" w:rsidRDefault="00711326" w:rsidP="00FA2937">
      <w:pPr>
        <w:pStyle w:val="Default"/>
        <w:jc w:val="both"/>
      </w:pPr>
      <w:r w:rsidRPr="00A706F7">
        <w:t xml:space="preserve">- </w:t>
      </w:r>
      <w:r w:rsidR="00FA2937" w:rsidRPr="00A706F7">
        <w:rPr>
          <w:i/>
          <w:iCs/>
        </w:rPr>
        <w:t xml:space="preserve">создают </w:t>
      </w:r>
      <w:r w:rsidR="00FA2937" w:rsidRPr="00A706F7">
        <w:t>условия развития личности и её самореализации на ос</w:t>
      </w:r>
      <w:r w:rsidRPr="00A706F7">
        <w:t>нове умения учиться и сотрудни</w:t>
      </w:r>
      <w:r w:rsidR="00FA2937" w:rsidRPr="00A706F7">
        <w:t>чать со взрослыми и сверстниками. Умение учиться обеспечивает лич</w:t>
      </w:r>
      <w:r w:rsidRPr="00A706F7">
        <w:t xml:space="preserve">ности готовность к непрерывному </w:t>
      </w:r>
      <w:r w:rsidR="00FA2937" w:rsidRPr="00A706F7">
        <w:t>образованию, высокую социальную и профессиональную мобильность;</w:t>
      </w:r>
    </w:p>
    <w:p w:rsidR="00FA2937" w:rsidRPr="00A706F7" w:rsidRDefault="00711326" w:rsidP="00FA2937">
      <w:pPr>
        <w:pStyle w:val="Default"/>
        <w:jc w:val="both"/>
      </w:pPr>
      <w:r w:rsidRPr="00A706F7">
        <w:t xml:space="preserve">- </w:t>
      </w:r>
      <w:r w:rsidR="00FA2937" w:rsidRPr="00A706F7">
        <w:rPr>
          <w:i/>
          <w:iCs/>
        </w:rPr>
        <w:t xml:space="preserve">обеспечивают </w:t>
      </w:r>
      <w:r w:rsidR="00FA2937" w:rsidRPr="00A706F7">
        <w:t xml:space="preserve">успешное усвоение знаний, умений и навыков, </w:t>
      </w:r>
      <w:r w:rsidRPr="00A706F7">
        <w:t>формирование картины мира, ком</w:t>
      </w:r>
      <w:r w:rsidR="00FA2937" w:rsidRPr="00A706F7">
        <w:t>петентностей в любой предметной области познания.</w:t>
      </w:r>
    </w:p>
    <w:p w:rsidR="00FA2937" w:rsidRPr="00A706F7" w:rsidRDefault="00FA2937" w:rsidP="00FA2937">
      <w:pPr>
        <w:pStyle w:val="Default"/>
        <w:jc w:val="both"/>
      </w:pPr>
      <w:r w:rsidRPr="00A706F7">
        <w:t>Универсальные учебные действия можно объединить в четыре основных блока:</w:t>
      </w:r>
    </w:p>
    <w:p w:rsidR="00FA2937" w:rsidRPr="00A706F7" w:rsidRDefault="00FA2937" w:rsidP="00FA2937">
      <w:pPr>
        <w:pStyle w:val="Default"/>
        <w:jc w:val="both"/>
      </w:pPr>
      <w:r w:rsidRPr="00A706F7">
        <w:t>1) личностные;</w:t>
      </w:r>
    </w:p>
    <w:p w:rsidR="00FA2937" w:rsidRPr="00A706F7" w:rsidRDefault="00FA2937" w:rsidP="00FA2937">
      <w:pPr>
        <w:pStyle w:val="Default"/>
        <w:jc w:val="both"/>
      </w:pPr>
      <w:r w:rsidRPr="00A706F7">
        <w:t>2) регулятивные (включая саморегуляцию);</w:t>
      </w:r>
    </w:p>
    <w:p w:rsidR="00FA2937" w:rsidRPr="00A706F7" w:rsidRDefault="00FA2937" w:rsidP="00FA2937">
      <w:pPr>
        <w:pStyle w:val="Default"/>
        <w:jc w:val="both"/>
      </w:pPr>
      <w:r w:rsidRPr="00A706F7">
        <w:t>3) познавательные (включая логические) и знаково-символические;</w:t>
      </w:r>
    </w:p>
    <w:p w:rsidR="00FA2937" w:rsidRPr="00A706F7" w:rsidRDefault="00FA2937" w:rsidP="00FA2937">
      <w:pPr>
        <w:pStyle w:val="Default"/>
        <w:jc w:val="both"/>
      </w:pPr>
      <w:r w:rsidRPr="00A706F7">
        <w:t>4) коммуникативные.</w:t>
      </w:r>
    </w:p>
    <w:p w:rsidR="00FA2937" w:rsidRPr="00A706F7" w:rsidRDefault="00FA2937" w:rsidP="00FA2937">
      <w:pPr>
        <w:pStyle w:val="Default"/>
        <w:jc w:val="both"/>
      </w:pPr>
      <w:r w:rsidRPr="00A706F7">
        <w:rPr>
          <w:i/>
          <w:iCs/>
        </w:rPr>
        <w:t xml:space="preserve">Личностные действия </w:t>
      </w:r>
      <w:r w:rsidRPr="00A706F7">
        <w:t xml:space="preserve">позволяют сделать учение осмысленным, </w:t>
      </w:r>
      <w:r w:rsidR="00711326" w:rsidRPr="00A706F7">
        <w:t xml:space="preserve">обеспечивают ученику значимость </w:t>
      </w:r>
      <w:r w:rsidRPr="00A706F7">
        <w:t>решения учебных задач, cвязывая их с реальными жизненными целя</w:t>
      </w:r>
      <w:r w:rsidR="00711326" w:rsidRPr="00A706F7">
        <w:t xml:space="preserve">ми и ситуациями. Они направлены </w:t>
      </w:r>
      <w:r w:rsidRPr="00A706F7">
        <w:t>на осознание, исследование и принятие жизненных ценностей и смыслов, позв</w:t>
      </w:r>
      <w:r w:rsidR="00711326" w:rsidRPr="00A706F7">
        <w:t xml:space="preserve">оляют ориентироваться в </w:t>
      </w:r>
      <w:r w:rsidRPr="00A706F7">
        <w:t>нравственных нормах, правилах, оценках и вырабатывать свою жизн</w:t>
      </w:r>
      <w:r w:rsidR="00711326" w:rsidRPr="00A706F7">
        <w:t xml:space="preserve">енную позицию в отношении мира, </w:t>
      </w:r>
      <w:r w:rsidRPr="00A706F7">
        <w:t>окружающих людей, самого себя и своего будущего.</w:t>
      </w:r>
    </w:p>
    <w:p w:rsidR="00711326" w:rsidRPr="00A706F7" w:rsidRDefault="00711326" w:rsidP="00FA2937">
      <w:pPr>
        <w:pStyle w:val="Default"/>
        <w:jc w:val="both"/>
        <w:rPr>
          <w:i/>
          <w:iCs/>
        </w:rPr>
      </w:pPr>
    </w:p>
    <w:p w:rsidR="00FA2937" w:rsidRPr="00A706F7" w:rsidRDefault="00FA2937" w:rsidP="00FA2937">
      <w:pPr>
        <w:pStyle w:val="Default"/>
        <w:jc w:val="both"/>
      </w:pPr>
      <w:r w:rsidRPr="00A706F7">
        <w:rPr>
          <w:i/>
          <w:iCs/>
        </w:rPr>
        <w:t xml:space="preserve">Регулятивные действия </w:t>
      </w:r>
      <w:r w:rsidRPr="00A706F7">
        <w:t>обеспечивают возможность управления познавательной и учебной деяте</w:t>
      </w:r>
      <w:r w:rsidR="00711326" w:rsidRPr="00A706F7">
        <w:t>льно</w:t>
      </w:r>
      <w:r w:rsidRPr="00A706F7">
        <w:t>стью посредством постановки целей, планирования, контроля, коррекции с</w:t>
      </w:r>
      <w:r w:rsidR="00711326" w:rsidRPr="00A706F7">
        <w:t>воих действий и оценки успешно</w:t>
      </w:r>
      <w:r w:rsidRPr="00A706F7">
        <w:t>сти усвоения учебного материала. Последовательный переход к самоуправ</w:t>
      </w:r>
      <w:r w:rsidR="00711326" w:rsidRPr="00A706F7">
        <w:t xml:space="preserve">лению и саморегуляции в учебной </w:t>
      </w:r>
      <w:r w:rsidRPr="00A706F7">
        <w:t>деятельности обеспечивает базу будущего профессионального образования и самосовершенствования.</w:t>
      </w:r>
    </w:p>
    <w:p w:rsidR="00711326" w:rsidRPr="00A706F7" w:rsidRDefault="00711326" w:rsidP="00FA2937">
      <w:pPr>
        <w:pStyle w:val="Default"/>
        <w:jc w:val="both"/>
        <w:rPr>
          <w:i/>
          <w:iCs/>
        </w:rPr>
      </w:pPr>
    </w:p>
    <w:p w:rsidR="00FA2937" w:rsidRPr="00A706F7" w:rsidRDefault="00FA2937" w:rsidP="00FA2937">
      <w:pPr>
        <w:pStyle w:val="Default"/>
        <w:jc w:val="both"/>
      </w:pPr>
      <w:r w:rsidRPr="00A706F7">
        <w:rPr>
          <w:i/>
          <w:iCs/>
        </w:rPr>
        <w:t xml:space="preserve">Познавательные действия </w:t>
      </w:r>
      <w:r w:rsidRPr="00A706F7">
        <w:t>включают действия исследования, пои</w:t>
      </w:r>
      <w:r w:rsidR="00711326" w:rsidRPr="00A706F7">
        <w:t>ска и отбора необходимой инфор</w:t>
      </w:r>
      <w:r w:rsidRPr="00A706F7">
        <w:t xml:space="preserve">мации, её структурирования, моделирования изучаемого содержания, </w:t>
      </w:r>
      <w:r w:rsidR="00711326" w:rsidRPr="00A706F7">
        <w:t xml:space="preserve">логические действия и операции, </w:t>
      </w:r>
      <w:r w:rsidRPr="00A706F7">
        <w:t>способы решения задач.</w:t>
      </w:r>
    </w:p>
    <w:p w:rsidR="00711326" w:rsidRPr="00A706F7" w:rsidRDefault="00711326" w:rsidP="00FA2937">
      <w:pPr>
        <w:pStyle w:val="Default"/>
        <w:jc w:val="both"/>
        <w:rPr>
          <w:i/>
          <w:iCs/>
        </w:rPr>
      </w:pPr>
    </w:p>
    <w:p w:rsidR="00FA2937" w:rsidRPr="00A706F7" w:rsidRDefault="00FA2937" w:rsidP="00FA2937">
      <w:pPr>
        <w:pStyle w:val="Default"/>
        <w:jc w:val="both"/>
      </w:pPr>
      <w:r w:rsidRPr="00A706F7">
        <w:rPr>
          <w:i/>
          <w:iCs/>
        </w:rPr>
        <w:t xml:space="preserve">Коммуникативные действия </w:t>
      </w:r>
      <w:r w:rsidRPr="00A706F7">
        <w:t>обеспечивают возможность сотрудниче</w:t>
      </w:r>
      <w:r w:rsidR="00711326" w:rsidRPr="00A706F7">
        <w:t xml:space="preserve">ства: умение слышать, слушать и </w:t>
      </w:r>
      <w:r w:rsidRPr="00A706F7">
        <w:t>понимать партнёра, планировать и согласованно выполнять совместную д</w:t>
      </w:r>
      <w:r w:rsidR="00711326" w:rsidRPr="00A706F7">
        <w:t xml:space="preserve">еятельность, распределять роли, </w:t>
      </w:r>
      <w:r w:rsidRPr="00A706F7">
        <w:t>взаимно контролировать действия друг друга, договариваться, вести дис</w:t>
      </w:r>
      <w:r w:rsidR="00711326" w:rsidRPr="00A706F7">
        <w:t xml:space="preserve">куссию, правильно выражать свои </w:t>
      </w:r>
      <w:r w:rsidRPr="00A706F7">
        <w:t>мысли в речи, уважать в общении и сотрудн</w:t>
      </w:r>
      <w:r w:rsidR="00711326" w:rsidRPr="00A706F7">
        <w:t xml:space="preserve">ичестве партнёра и самого себя. </w:t>
      </w:r>
      <w:r w:rsidRPr="00A706F7">
        <w:t>Овладение учащимися универсальными учебными действиями созда</w:t>
      </w:r>
      <w:r w:rsidR="00711326" w:rsidRPr="00A706F7">
        <w:t xml:space="preserve">ёт возможность самостоятельного </w:t>
      </w:r>
      <w:r w:rsidRPr="00A706F7">
        <w:t>успешного усвоения новых знаний, умений и компетентностей на осно</w:t>
      </w:r>
      <w:r w:rsidR="00711326" w:rsidRPr="00A706F7">
        <w:t xml:space="preserve">ве формирования умения учиться. </w:t>
      </w:r>
      <w:r w:rsidRPr="00A706F7">
        <w:t>Эта возможность обеспечивается тем, что универсальные учебные дейс</w:t>
      </w:r>
      <w:r w:rsidR="00711326" w:rsidRPr="00A706F7">
        <w:t xml:space="preserve">твия — это обобщённые действия, </w:t>
      </w:r>
      <w:r w:rsidRPr="00A706F7">
        <w:t>порождающие широкую ориентацию учащихся в различных предметны</w:t>
      </w:r>
      <w:r w:rsidR="00711326" w:rsidRPr="00A706F7">
        <w:t xml:space="preserve">х областях познания и мотивацию </w:t>
      </w:r>
      <w:r w:rsidR="00711326" w:rsidRPr="00A706F7">
        <w:rPr>
          <w:color w:val="auto"/>
        </w:rPr>
        <w:t>к обучению.</w:t>
      </w:r>
    </w:p>
    <w:p w:rsidR="0050677A" w:rsidRPr="00A706F7" w:rsidRDefault="0050677A" w:rsidP="0050677A">
      <w:pPr>
        <w:pStyle w:val="Default"/>
        <w:jc w:val="both"/>
        <w:rPr>
          <w:i/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color w:val="auto"/>
        </w:rPr>
      </w:pPr>
    </w:p>
    <w:p w:rsidR="0050677A" w:rsidRPr="00A706F7" w:rsidRDefault="0050677A" w:rsidP="0050677A">
      <w:pPr>
        <w:pStyle w:val="Default"/>
        <w:jc w:val="both"/>
        <w:rPr>
          <w:b/>
          <w:bCs/>
          <w:color w:val="auto"/>
        </w:rPr>
      </w:pPr>
      <w:r w:rsidRPr="00A706F7">
        <w:rPr>
          <w:b/>
          <w:bCs/>
          <w:color w:val="auto"/>
        </w:rPr>
        <w:t>2. СОДЕРЖАНИЕ И СТРУКТУРА КУРСА УЧЕБНОГО ПРЕДМЕТА</w:t>
      </w:r>
    </w:p>
    <w:p w:rsidR="00711326" w:rsidRPr="00A706F7" w:rsidRDefault="00711326" w:rsidP="00711326">
      <w:pPr>
        <w:pStyle w:val="Default"/>
        <w:jc w:val="both"/>
        <w:rPr>
          <w:b/>
          <w:bCs/>
        </w:rPr>
      </w:pP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В состав учебно-методического комплекта для 7 класса входят: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Немецкий язык. Рабочие программы. Предметная линия учебников «Горизонты». 5–9 классы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(авторы: М. М. Аверин, Е. Ю. Гуцалюк, Е. Р. Харченко);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Учебник (Lehrbuch — LB);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Рабочая тетрадь (Arbeitsbuch — AB);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Книга для учителя (Lehrerhandbuch);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Рабочие листы (Arbeitsblätter);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lastRenderedPageBreak/>
        <w:t>- Контрольные задания. 7–8 классы (Testheft);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 xml:space="preserve">- Аудиокурс (mp3) к учебнику, рабочей тетради и книге для учителя на сайте; 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Интернет-поддержка www.prosv.ru/umk/horizonte.</w:t>
      </w:r>
    </w:p>
    <w:p w:rsidR="00711326" w:rsidRPr="00A706F7" w:rsidRDefault="00711326" w:rsidP="00711326">
      <w:pPr>
        <w:pStyle w:val="Default"/>
        <w:jc w:val="both"/>
        <w:rPr>
          <w:bCs/>
        </w:rPr>
      </w:pP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Учебник содержит 7 глав, две главы для повторения — «Маленькая перемена» и «Большая перемена», страноведческий блок, немецко-русский словарь, список неправильных глаголов: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Глава 1. Как прошло лето / Wiewar’sindenFerien?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Глава 2. Планы на будущее / MeinePläne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Глава 3. Дружба / Freundschaft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Маленькая перемена / KleinePause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Глава 4. Изображение и звук / BilderundTöne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Глава 5. Взаимоотношения / Zusammenleben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Глава 6. Это мне нравится / Dasgefälltmir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Глава 7. Подробнее о себе / Mehrübermich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Большая перемена / GroßePause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*LANDESKUNDE|RU (Страноведение России для учащихся)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Немецко-русский словарь / Deutsch-russischesWörterbuch</w:t>
      </w: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- Список неправильных глаголов / ListeunregelmäßigerVerben</w:t>
      </w:r>
    </w:p>
    <w:p w:rsidR="00711326" w:rsidRPr="00A706F7" w:rsidRDefault="00711326" w:rsidP="00711326">
      <w:pPr>
        <w:pStyle w:val="Default"/>
        <w:jc w:val="both"/>
        <w:rPr>
          <w:bCs/>
        </w:rPr>
      </w:pPr>
    </w:p>
    <w:p w:rsidR="00711326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>Каждая глава — это новая лексическая тема. Она содержит не более 7 уроков, последний из которых запланирован для проведения диктанта, выполнения контрольных заданий и заданий языкового портфеля, возможных индивидуальных бесед по портфолио.</w:t>
      </w:r>
    </w:p>
    <w:p w:rsidR="0050677A" w:rsidRPr="00A706F7" w:rsidRDefault="00711326" w:rsidP="00711326">
      <w:pPr>
        <w:pStyle w:val="Default"/>
        <w:jc w:val="both"/>
        <w:rPr>
          <w:bCs/>
        </w:rPr>
      </w:pPr>
      <w:r w:rsidRPr="00A706F7">
        <w:rPr>
          <w:bCs/>
        </w:rPr>
        <w:t xml:space="preserve">Каждая глава </w:t>
      </w:r>
      <w:r w:rsidRPr="00A706F7">
        <w:rPr>
          <w:bCs/>
          <w:i/>
          <w:iCs/>
        </w:rPr>
        <w:t xml:space="preserve">(Einheit) </w:t>
      </w:r>
      <w:r w:rsidRPr="00A706F7">
        <w:rPr>
          <w:bCs/>
        </w:rPr>
        <w:t>начинается титульной страницей, которая способствует введению учащихся в тему. Знакомство с новой лексикой со зрительной опорой настраивает учащихся на предстоящую работу и используется учителем на первом занятии по этой теме. Кроме того, учитель может использовать эту страницу при повторении лексического и грамматического материала на заключительных уроках.</w:t>
      </w:r>
    </w:p>
    <w:p w:rsidR="0050677A" w:rsidRPr="00A706F7" w:rsidRDefault="0050677A" w:rsidP="0050677A">
      <w:pPr>
        <w:pStyle w:val="Default"/>
        <w:jc w:val="both"/>
      </w:pPr>
    </w:p>
    <w:tbl>
      <w:tblPr>
        <w:tblStyle w:val="a3"/>
        <w:tblW w:w="0" w:type="auto"/>
        <w:tblLook w:val="04A0"/>
      </w:tblPr>
      <w:tblGrid>
        <w:gridCol w:w="2897"/>
        <w:gridCol w:w="2306"/>
        <w:gridCol w:w="4368"/>
      </w:tblGrid>
      <w:tr w:rsidR="0050677A" w:rsidRPr="00A706F7" w:rsidTr="00FA2937">
        <w:tc>
          <w:tcPr>
            <w:tcW w:w="1980" w:type="dxa"/>
          </w:tcPr>
          <w:p w:rsidR="0050677A" w:rsidRPr="00A706F7" w:rsidRDefault="0050677A" w:rsidP="00FA293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b/>
                <w:bCs/>
                <w:color w:val="auto"/>
              </w:rPr>
              <w:t xml:space="preserve">Название главы </w:t>
            </w:r>
          </w:p>
        </w:tc>
        <w:tc>
          <w:tcPr>
            <w:tcW w:w="2338" w:type="dxa"/>
          </w:tcPr>
          <w:p w:rsidR="0050677A" w:rsidRPr="00A706F7" w:rsidRDefault="0050677A" w:rsidP="00FA293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b/>
                <w:bCs/>
                <w:color w:val="auto"/>
              </w:rPr>
              <w:t>Содержание</w:t>
            </w:r>
          </w:p>
        </w:tc>
        <w:tc>
          <w:tcPr>
            <w:tcW w:w="5027" w:type="dxa"/>
          </w:tcPr>
          <w:p w:rsidR="0050677A" w:rsidRPr="00A706F7" w:rsidRDefault="0050677A" w:rsidP="00FA293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b/>
                <w:bCs/>
                <w:color w:val="auto"/>
              </w:rPr>
              <w:t>Характеристика учебной деятельности учащихся</w:t>
            </w:r>
          </w:p>
        </w:tc>
      </w:tr>
      <w:tr w:rsidR="0050677A" w:rsidRPr="00A706F7" w:rsidTr="00FA2937">
        <w:tc>
          <w:tcPr>
            <w:tcW w:w="1980" w:type="dxa"/>
          </w:tcPr>
          <w:p w:rsidR="00BF3C81" w:rsidRPr="00A706F7" w:rsidRDefault="00BF3C81" w:rsidP="00BF3C81">
            <w:pPr>
              <w:pStyle w:val="Default"/>
              <w:jc w:val="both"/>
              <w:rPr>
                <w:rFonts w:eastAsiaTheme="minorEastAsia"/>
                <w:b/>
                <w:bCs/>
                <w:lang w:eastAsia="zh-CN"/>
              </w:rPr>
            </w:pPr>
            <w:r w:rsidRPr="00A706F7">
              <w:rPr>
                <w:rFonts w:eastAsiaTheme="minorEastAsia"/>
                <w:b/>
                <w:bCs/>
                <w:lang w:val="en-US" w:eastAsia="zh-CN"/>
              </w:rPr>
              <w:t xml:space="preserve">1. </w:t>
            </w:r>
            <w:r w:rsidRPr="00A706F7">
              <w:rPr>
                <w:rFonts w:eastAsiaTheme="minorEastAsia"/>
                <w:b/>
                <w:bCs/>
                <w:lang w:eastAsia="zh-CN"/>
              </w:rPr>
              <w:t>Какпрошлолето</w:t>
            </w:r>
            <w:r w:rsidRPr="00A706F7">
              <w:rPr>
                <w:rFonts w:eastAsiaTheme="minorEastAsia"/>
                <w:b/>
                <w:bCs/>
                <w:lang w:val="en-US" w:eastAsia="zh-CN"/>
              </w:rPr>
              <w:t>/</w:t>
            </w:r>
            <w:proofErr w:type="spellStart"/>
            <w:r w:rsidRPr="00A706F7">
              <w:rPr>
                <w:rFonts w:eastAsiaTheme="minorEastAsia"/>
                <w:b/>
                <w:bCs/>
                <w:lang w:val="en-US" w:eastAsia="zh-CN"/>
              </w:rPr>
              <w:t>Wie</w:t>
            </w:r>
            <w:proofErr w:type="spellEnd"/>
            <w:r w:rsidRPr="00A706F7">
              <w:rPr>
                <w:rFonts w:eastAsiaTheme="minorEastAsia"/>
                <w:b/>
                <w:bCs/>
                <w:lang w:val="en-US" w:eastAsia="zh-CN"/>
              </w:rPr>
              <w:t xml:space="preserve"> war’s in den </w:t>
            </w:r>
            <w:proofErr w:type="spellStart"/>
            <w:r w:rsidRPr="00A706F7">
              <w:rPr>
                <w:rFonts w:eastAsiaTheme="minorEastAsia"/>
                <w:b/>
                <w:bCs/>
                <w:lang w:val="en-US" w:eastAsia="zh-CN"/>
              </w:rPr>
              <w:t>Ferien</w:t>
            </w:r>
            <w:proofErr w:type="spellEnd"/>
            <w:r w:rsidRPr="00A706F7">
              <w:rPr>
                <w:rFonts w:eastAsiaTheme="minorEastAsia"/>
                <w:b/>
                <w:bCs/>
                <w:lang w:val="en-US" w:eastAsia="zh-CN"/>
              </w:rPr>
              <w:t xml:space="preserve">? </w:t>
            </w:r>
            <w:r w:rsidRPr="00A706F7">
              <w:rPr>
                <w:rFonts w:eastAsiaTheme="minorEastAsia"/>
                <w:b/>
                <w:bCs/>
                <w:lang w:eastAsia="zh-CN"/>
              </w:rPr>
              <w:t>(</w:t>
            </w:r>
            <w:r w:rsidR="00BE7863" w:rsidRPr="00A706F7">
              <w:rPr>
                <w:rFonts w:eastAsiaTheme="minorEastAsia"/>
                <w:b/>
                <w:bCs/>
                <w:lang w:eastAsia="zh-CN"/>
              </w:rPr>
              <w:t>7</w:t>
            </w:r>
            <w:r w:rsidRPr="00A706F7">
              <w:rPr>
                <w:rFonts w:eastAsiaTheme="minorEastAsia"/>
                <w:b/>
                <w:bCs/>
                <w:lang w:eastAsia="zh-CN"/>
              </w:rPr>
              <w:t xml:space="preserve"> ч)</w:t>
            </w:r>
          </w:p>
          <w:p w:rsidR="00BF3C81" w:rsidRPr="00A706F7" w:rsidRDefault="00BF3C81" w:rsidP="00BF3C81">
            <w:pPr>
              <w:pStyle w:val="Default"/>
              <w:jc w:val="both"/>
              <w:rPr>
                <w:rFonts w:eastAsiaTheme="minorEastAsia"/>
                <w:bCs/>
                <w:lang w:eastAsia="zh-CN"/>
              </w:rPr>
            </w:pPr>
            <w:r w:rsidRPr="00A706F7">
              <w:rPr>
                <w:rFonts w:eastAsiaTheme="minorEastAsia"/>
                <w:b/>
                <w:bCs/>
                <w:lang w:eastAsia="zh-CN"/>
              </w:rPr>
              <w:t xml:space="preserve">Ученики научатся: </w:t>
            </w:r>
            <w:r w:rsidRPr="00A706F7">
              <w:rPr>
                <w:rFonts w:eastAsiaTheme="minorEastAsia"/>
                <w:bCs/>
                <w:lang w:eastAsia="zh-CN"/>
              </w:rPr>
              <w:t>говорить о том, как прошли</w:t>
            </w:r>
          </w:p>
          <w:p w:rsidR="00BF3C81" w:rsidRPr="00A706F7" w:rsidRDefault="00BF3C81" w:rsidP="00BF3C81">
            <w:pPr>
              <w:pStyle w:val="Default"/>
              <w:jc w:val="both"/>
              <w:rPr>
                <w:rFonts w:eastAsiaTheme="minorEastAsia"/>
                <w:bCs/>
                <w:lang w:eastAsia="zh-CN"/>
              </w:rPr>
            </w:pPr>
            <w:r w:rsidRPr="00A706F7">
              <w:rPr>
                <w:rFonts w:eastAsiaTheme="minorEastAsia"/>
                <w:bCs/>
                <w:lang w:eastAsia="zh-CN"/>
              </w:rPr>
              <w:t>каникулы; рассказывать о</w:t>
            </w:r>
          </w:p>
          <w:p w:rsidR="00BF3C81" w:rsidRPr="00A706F7" w:rsidRDefault="00BF3C81" w:rsidP="00BF3C81">
            <w:pPr>
              <w:pStyle w:val="Default"/>
              <w:jc w:val="both"/>
              <w:rPr>
                <w:rFonts w:eastAsiaTheme="minorEastAsia"/>
                <w:bCs/>
                <w:lang w:eastAsia="zh-CN"/>
              </w:rPr>
            </w:pPr>
            <w:r w:rsidRPr="00A706F7">
              <w:rPr>
                <w:rFonts w:eastAsiaTheme="minorEastAsia"/>
                <w:bCs/>
                <w:lang w:eastAsia="zh-CN"/>
              </w:rPr>
              <w:t>своих впечатлениях; говорить о погоде; говорить о событиях в прошлом.</w:t>
            </w:r>
          </w:p>
          <w:p w:rsidR="0050677A" w:rsidRPr="00A706F7" w:rsidRDefault="0050677A" w:rsidP="00FA2937">
            <w:pPr>
              <w:pStyle w:val="Default"/>
              <w:jc w:val="both"/>
              <w:rPr>
                <w:color w:val="auto"/>
              </w:rPr>
            </w:pPr>
          </w:p>
          <w:p w:rsidR="0050677A" w:rsidRPr="00A706F7" w:rsidRDefault="0050677A" w:rsidP="00FA293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338" w:type="dxa"/>
          </w:tcPr>
          <w:p w:rsidR="00AF7C22" w:rsidRPr="00A706F7" w:rsidRDefault="00AF7C22" w:rsidP="00AF7C22">
            <w:pPr>
              <w:pStyle w:val="Default"/>
            </w:pPr>
            <w:r w:rsidRPr="00A706F7">
              <w:t>Притяжательные местоимения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в именительном и дательном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падежах.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Артикли в дательном падеже.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Прошедшее разговорное время</w:t>
            </w:r>
          </w:p>
          <w:p w:rsidR="0050677A" w:rsidRPr="00A706F7" w:rsidRDefault="00AF7C22" w:rsidP="00AF7C2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i/>
                <w:iCs/>
                <w:color w:val="auto"/>
              </w:rPr>
              <w:t>Perfekt — Partizip II</w:t>
            </w:r>
          </w:p>
        </w:tc>
        <w:tc>
          <w:tcPr>
            <w:tcW w:w="5027" w:type="dxa"/>
          </w:tcPr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Ведут этикетный диалог в ситуации бытового общения (рассказывают о про-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ведённых каникулах и впечатлениях).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Говорят о погоде на каникулах.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 xml:space="preserve">• Беседуют о лете, употребляя прошедшее разговорное время </w:t>
            </w:r>
            <w:r w:rsidRPr="00A706F7">
              <w:rPr>
                <w:i/>
                <w:iCs/>
              </w:rPr>
              <w:t>Perfekt</w:t>
            </w:r>
            <w:r w:rsidRPr="00A706F7">
              <w:t>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Оперируют активной лексикой в процессе общения.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Понимают на слух речь учителя, одноклассников и тексты аудиозаписей, по-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строенные на изученном языковом материале.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Соотносят аудиоинформацию и визуальную информацию.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Произносят названия стран на немецком языке.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Учат слова с помощью карточек и ритма.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 xml:space="preserve">• Письменно описывают летние </w:t>
            </w:r>
            <w:r w:rsidRPr="00A706F7">
              <w:lastRenderedPageBreak/>
              <w:t>фотографии.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Читают и понимают текст страноведческого характера, содержащий несколь-</w:t>
            </w:r>
          </w:p>
          <w:p w:rsidR="00AF7C22" w:rsidRPr="00A706F7" w:rsidRDefault="00AF7C22" w:rsidP="00AF7C22">
            <w:pPr>
              <w:pStyle w:val="Default"/>
              <w:jc w:val="both"/>
            </w:pPr>
            <w:proofErr w:type="gramStart"/>
            <w:r w:rsidRPr="00A706F7">
              <w:t>ко</w:t>
            </w:r>
            <w:proofErr w:type="gramEnd"/>
            <w:r w:rsidRPr="00A706F7">
              <w:t xml:space="preserve"> незнакомых слов, о значении которых можно догадаться по контексту; со-</w:t>
            </w:r>
          </w:p>
          <w:p w:rsidR="0050677A" w:rsidRPr="00A706F7" w:rsidRDefault="00AF7C22" w:rsidP="00AF7C22">
            <w:pPr>
              <w:pStyle w:val="Default"/>
              <w:jc w:val="both"/>
              <w:rPr>
                <w:color w:val="auto"/>
              </w:rPr>
            </w:pPr>
            <w:r w:rsidRPr="00A706F7">
              <w:t>ставляют к нему вопросы и отвечают на них.</w:t>
            </w:r>
          </w:p>
        </w:tc>
      </w:tr>
      <w:tr w:rsidR="0050677A" w:rsidRPr="00A706F7" w:rsidTr="00FA2937">
        <w:tc>
          <w:tcPr>
            <w:tcW w:w="1980" w:type="dxa"/>
          </w:tcPr>
          <w:p w:rsidR="0050677A" w:rsidRPr="00A706F7" w:rsidRDefault="009F68D1" w:rsidP="009F68D1">
            <w:pPr>
              <w:pStyle w:val="Default"/>
              <w:jc w:val="both"/>
              <w:rPr>
                <w:rFonts w:eastAsiaTheme="minorEastAsia"/>
                <w:b/>
                <w:bCs/>
                <w:lang w:eastAsia="zh-CN"/>
              </w:rPr>
            </w:pPr>
            <w:r w:rsidRPr="00A706F7">
              <w:rPr>
                <w:rFonts w:eastAsiaTheme="minorEastAsia"/>
                <w:b/>
                <w:bCs/>
                <w:lang w:eastAsia="zh-CN"/>
              </w:rPr>
              <w:lastRenderedPageBreak/>
              <w:t>2. Планы на будущее/MeinePläne</w:t>
            </w:r>
            <w:r w:rsidR="0050677A" w:rsidRPr="00A706F7">
              <w:rPr>
                <w:b/>
                <w:bCs/>
                <w:color w:val="auto"/>
              </w:rPr>
              <w:t>(</w:t>
            </w:r>
            <w:r w:rsidR="00BE7863" w:rsidRPr="00A706F7">
              <w:rPr>
                <w:b/>
                <w:bCs/>
                <w:color w:val="auto"/>
              </w:rPr>
              <w:t>6</w:t>
            </w:r>
            <w:r w:rsidR="0050677A" w:rsidRPr="00A706F7">
              <w:rPr>
                <w:b/>
                <w:bCs/>
                <w:color w:val="auto"/>
              </w:rPr>
              <w:t xml:space="preserve"> ч)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rPr>
                <w:b/>
                <w:bCs/>
              </w:rPr>
              <w:t xml:space="preserve">Ученики научатся: </w:t>
            </w:r>
            <w:r w:rsidRPr="00A706F7">
              <w:t>выра-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жать надежды и желания;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говорить о профессиях;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предполагать что-либо, со-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общать о чём-либо; разра-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батывать план достижения</w:t>
            </w:r>
          </w:p>
          <w:p w:rsidR="00AF7C22" w:rsidRPr="00A706F7" w:rsidRDefault="00AF7C22" w:rsidP="00AF7C22">
            <w:pPr>
              <w:pStyle w:val="Default"/>
            </w:pPr>
            <w:r w:rsidRPr="00A706F7">
              <w:t>цели; говорить о событиях</w:t>
            </w:r>
          </w:p>
          <w:p w:rsidR="0050677A" w:rsidRPr="00A706F7" w:rsidRDefault="00AF7C22" w:rsidP="00AF7C22">
            <w:pPr>
              <w:pStyle w:val="Default"/>
              <w:rPr>
                <w:color w:val="auto"/>
              </w:rPr>
            </w:pPr>
            <w:r w:rsidRPr="00A706F7">
              <w:rPr>
                <w:color w:val="auto"/>
              </w:rPr>
              <w:t>в прошлом</w:t>
            </w:r>
          </w:p>
          <w:p w:rsidR="0050677A" w:rsidRPr="00A706F7" w:rsidRDefault="0050677A" w:rsidP="00FA293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38" w:type="dxa"/>
          </w:tcPr>
          <w:p w:rsidR="00AF7C22" w:rsidRPr="00A706F7" w:rsidRDefault="00AF7C22" w:rsidP="00AF7C22">
            <w:pPr>
              <w:pStyle w:val="Default"/>
              <w:jc w:val="both"/>
            </w:pPr>
            <w:r w:rsidRPr="00A706F7">
              <w:t>Придаточные предложения с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 xml:space="preserve">союзами </w:t>
            </w:r>
            <w:r w:rsidRPr="00A706F7">
              <w:rPr>
                <w:i/>
                <w:iCs/>
              </w:rPr>
              <w:t>dass</w:t>
            </w:r>
            <w:r w:rsidRPr="00A706F7">
              <w:t xml:space="preserve">и </w:t>
            </w:r>
            <w:r w:rsidRPr="00A706F7">
              <w:rPr>
                <w:i/>
                <w:iCs/>
              </w:rPr>
              <w:t>weil</w:t>
            </w:r>
            <w:r w:rsidRPr="00A706F7">
              <w:t>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Модальные глаголы в</w:t>
            </w:r>
          </w:p>
          <w:p w:rsidR="0050677A" w:rsidRPr="00A706F7" w:rsidRDefault="00AF7C22" w:rsidP="00AF7C22">
            <w:pPr>
              <w:pStyle w:val="Default"/>
              <w:jc w:val="both"/>
              <w:rPr>
                <w:color w:val="auto"/>
              </w:rPr>
            </w:pPr>
            <w:r w:rsidRPr="00A706F7">
              <w:rPr>
                <w:i/>
                <w:iCs/>
                <w:color w:val="auto"/>
              </w:rPr>
              <w:t>Pr</w:t>
            </w:r>
            <w:r w:rsidR="00D75FBC">
              <w:rPr>
                <w:i/>
                <w:iCs/>
                <w:color w:val="auto"/>
              </w:rPr>
              <w:t>ä</w:t>
            </w:r>
            <w:r w:rsidRPr="00A706F7">
              <w:rPr>
                <w:i/>
                <w:iCs/>
                <w:color w:val="auto"/>
              </w:rPr>
              <w:t>teritum</w:t>
            </w:r>
          </w:p>
          <w:p w:rsidR="0050677A" w:rsidRPr="00A706F7" w:rsidRDefault="0050677A" w:rsidP="00FA293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027" w:type="dxa"/>
          </w:tcPr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Ведут диалог-расспрос (о разных профессиях).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Проводят интервью о своих планах на будущее и делают сообщения на осно-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ве результатов опроса в классе.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Оперируют активной лексикой в процессе общения.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Выражают свои желания и мнение на немецком языке.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Составляют загадки о профессиях и отгадывают их.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Рассказывают о своих мечтах и аргументируют своё высказывание.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Беседуют о трудовой практике.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Понимают на слух речь учителя, одноклассников и тексты аудиозаписей, по-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строенные на изученном языковом материале.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Ведут диалог о проблемах в учёбе.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Разрабатывают план достижения цели и записывают его.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Читают тексты и находят запрашиваемую информацию.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Соотносят аудиоинформацию и визуальную информацию.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Составляют и разыгрывают диалоги.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Рассказывают о своей будущей профессии.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Соблюдают правильное ударение в словах и предложениях, интонацию в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целом.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• Употребляют модальные глаголы и придаточные предложения причины и</w:t>
            </w:r>
          </w:p>
          <w:p w:rsidR="00AF7C22" w:rsidRPr="00A706F7" w:rsidRDefault="00AF7C22" w:rsidP="00AF7C22">
            <w:pPr>
              <w:pStyle w:val="Default"/>
              <w:jc w:val="both"/>
            </w:pPr>
            <w:r w:rsidRPr="00A706F7">
              <w:t>придаточные дополнительные.</w:t>
            </w:r>
          </w:p>
          <w:p w:rsidR="0050677A" w:rsidRPr="00A706F7" w:rsidRDefault="00AF7C22" w:rsidP="00AF7C2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color w:val="auto"/>
              </w:rPr>
              <w:t>• Воспринимают на слух, читают и инсценируют диалоги.</w:t>
            </w:r>
          </w:p>
        </w:tc>
      </w:tr>
      <w:tr w:rsidR="0050677A" w:rsidRPr="00A706F7" w:rsidTr="00FA2937">
        <w:tc>
          <w:tcPr>
            <w:tcW w:w="1980" w:type="dxa"/>
          </w:tcPr>
          <w:p w:rsidR="00BE7863" w:rsidRPr="00A706F7" w:rsidRDefault="009F68D1" w:rsidP="00FA2937">
            <w:pPr>
              <w:pStyle w:val="Default"/>
              <w:rPr>
                <w:b/>
                <w:bCs/>
                <w:color w:val="auto"/>
              </w:rPr>
            </w:pPr>
            <w:r w:rsidRPr="00A706F7">
              <w:rPr>
                <w:b/>
                <w:bCs/>
                <w:color w:val="auto"/>
              </w:rPr>
              <w:t>3. Дружба / Freundschaft</w:t>
            </w:r>
          </w:p>
          <w:p w:rsidR="0050677A" w:rsidRPr="00A706F7" w:rsidRDefault="00545110" w:rsidP="00FA2937">
            <w:pPr>
              <w:pStyle w:val="Default"/>
              <w:rPr>
                <w:b/>
                <w:bCs/>
                <w:color w:val="auto"/>
              </w:rPr>
            </w:pPr>
            <w:r w:rsidRPr="00A706F7">
              <w:rPr>
                <w:b/>
                <w:bCs/>
                <w:color w:val="auto"/>
              </w:rPr>
              <w:t>(</w:t>
            </w:r>
            <w:r w:rsidR="00BE7863" w:rsidRPr="00A706F7">
              <w:rPr>
                <w:b/>
                <w:bCs/>
                <w:color w:val="auto"/>
              </w:rPr>
              <w:t xml:space="preserve">4 </w:t>
            </w:r>
            <w:r w:rsidRPr="00A706F7">
              <w:rPr>
                <w:b/>
                <w:bCs/>
                <w:color w:val="auto"/>
              </w:rPr>
              <w:t>ч)</w:t>
            </w:r>
          </w:p>
          <w:p w:rsidR="0050677A" w:rsidRPr="00A706F7" w:rsidRDefault="0050677A" w:rsidP="00FA2937">
            <w:pPr>
              <w:pStyle w:val="Default"/>
              <w:rPr>
                <w:color w:val="auto"/>
              </w:rPr>
            </w:pPr>
            <w:r w:rsidRPr="00A706F7">
              <w:rPr>
                <w:color w:val="auto"/>
              </w:rPr>
              <w:t xml:space="preserve">Ученики научатся: говорить о животных; проводить интервью в классе; понимать текст о </w:t>
            </w:r>
            <w:r w:rsidRPr="00A706F7">
              <w:rPr>
                <w:color w:val="auto"/>
              </w:rPr>
              <w:lastRenderedPageBreak/>
              <w:t>животных; описывать животных; называть цвета.</w:t>
            </w:r>
          </w:p>
          <w:p w:rsidR="0050677A" w:rsidRPr="00A706F7" w:rsidRDefault="0050677A" w:rsidP="00FA2937">
            <w:pPr>
              <w:pStyle w:val="Default"/>
              <w:rPr>
                <w:color w:val="auto"/>
              </w:rPr>
            </w:pPr>
          </w:p>
          <w:p w:rsidR="0050677A" w:rsidRPr="00A706F7" w:rsidRDefault="0050677A" w:rsidP="00FA293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338" w:type="dxa"/>
          </w:tcPr>
          <w:p w:rsidR="00545110" w:rsidRPr="00A706F7" w:rsidRDefault="00545110" w:rsidP="00545110">
            <w:pPr>
              <w:pStyle w:val="Default"/>
              <w:jc w:val="both"/>
            </w:pPr>
            <w:r w:rsidRPr="00A706F7">
              <w:lastRenderedPageBreak/>
              <w:t>Личные местоимения в дательном падеже.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Сравнительная степень прилага-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тельных и наречий.</w:t>
            </w:r>
          </w:p>
          <w:p w:rsidR="0050677A" w:rsidRPr="00A706F7" w:rsidRDefault="00545110" w:rsidP="00545110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color w:val="auto"/>
              </w:rPr>
              <w:lastRenderedPageBreak/>
              <w:t xml:space="preserve">Союзы </w:t>
            </w:r>
            <w:r w:rsidRPr="00A706F7">
              <w:rPr>
                <w:i/>
                <w:iCs/>
                <w:color w:val="auto"/>
              </w:rPr>
              <w:t>als</w:t>
            </w:r>
            <w:r w:rsidRPr="00A706F7">
              <w:rPr>
                <w:color w:val="auto"/>
              </w:rPr>
              <w:t>/</w:t>
            </w:r>
            <w:r w:rsidRPr="00A706F7">
              <w:rPr>
                <w:i/>
                <w:iCs/>
                <w:color w:val="auto"/>
              </w:rPr>
              <w:t>wie</w:t>
            </w:r>
          </w:p>
        </w:tc>
        <w:tc>
          <w:tcPr>
            <w:tcW w:w="5027" w:type="dxa"/>
          </w:tcPr>
          <w:p w:rsidR="00545110" w:rsidRPr="00A706F7" w:rsidRDefault="00545110" w:rsidP="00545110">
            <w:pPr>
              <w:pStyle w:val="Default"/>
              <w:jc w:val="both"/>
            </w:pPr>
            <w:r w:rsidRPr="00A706F7">
              <w:lastRenderedPageBreak/>
              <w:t>• Ведут диалоги о дружбе и своих друзьях.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Сравнивают внешность, качества и черты характера людей.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Выражают просьбу о помощи и предлагают её.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lastRenderedPageBreak/>
              <w:t>• Говорят комплименты на немецком языке.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Оперируют активной лексикой в процессе общения.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Понимают на слух речь учителя, одноклассников и тексты аудиозаписей, по-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строенные на изученном языковом материале, находят нужную информацию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на слух.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Описывают внешность людей.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Соблюдают правильное ударение в словах и предложениях, интонацию в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целом.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Слушают и инсценируют диалоги о планировании свободного времени.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Работают над произношением, используя жесты.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Читают и понимают чат, письменно отвечают на сообщения.</w:t>
            </w:r>
          </w:p>
          <w:p w:rsidR="00545110" w:rsidRPr="00A706F7" w:rsidRDefault="00545110" w:rsidP="00545110">
            <w:pPr>
              <w:pStyle w:val="Default"/>
              <w:jc w:val="both"/>
            </w:pPr>
            <w:r w:rsidRPr="00A706F7">
              <w:t>• Пишут текст с опорой на образец о своём друге/своей подруге.</w:t>
            </w:r>
          </w:p>
          <w:p w:rsidR="0050677A" w:rsidRPr="00A706F7" w:rsidRDefault="00545110" w:rsidP="00545110">
            <w:pPr>
              <w:pStyle w:val="Default"/>
              <w:jc w:val="both"/>
            </w:pPr>
            <w:r w:rsidRPr="00A706F7">
              <w:t>• Читают и понимают текст песни о дружбе, воспроизводят её под аудио</w:t>
            </w:r>
            <w:r w:rsidRPr="00A706F7">
              <w:rPr>
                <w:color w:val="auto"/>
              </w:rPr>
              <w:t>запись.</w:t>
            </w:r>
          </w:p>
        </w:tc>
      </w:tr>
      <w:tr w:rsidR="0050677A" w:rsidRPr="00A706F7" w:rsidTr="00FA2937">
        <w:tc>
          <w:tcPr>
            <w:tcW w:w="1980" w:type="dxa"/>
          </w:tcPr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lastRenderedPageBreak/>
              <w:t>4. Изображение и звук / BilderundTöne (</w:t>
            </w:r>
            <w:r w:rsidR="00BE7863"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 ч)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Ученики научатся: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говорить об электронных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средствах коммуникации и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информации; говорить, что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можно и что нельзя делать;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передавать указания; писать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СМС-сообщения и электрон-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ные письма; употреблять в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речи придаточные предло-</w:t>
            </w:r>
          </w:p>
          <w:p w:rsidR="0050677A" w:rsidRPr="00A706F7" w:rsidRDefault="00225F74" w:rsidP="00225F74">
            <w:pPr>
              <w:pStyle w:val="Default"/>
              <w:rPr>
                <w:b/>
                <w:bCs/>
                <w:color w:val="auto"/>
              </w:rPr>
            </w:pPr>
            <w:r w:rsidRPr="00A706F7">
              <w:rPr>
                <w:rFonts w:eastAsiaTheme="minorEastAsia"/>
                <w:lang w:eastAsia="zh-CN"/>
              </w:rPr>
              <w:t xml:space="preserve">жения с союзом </w:t>
            </w:r>
            <w:r w:rsidRPr="00A706F7">
              <w:rPr>
                <w:rFonts w:eastAsiaTheme="minorEastAsia"/>
                <w:i/>
                <w:iCs/>
                <w:lang w:eastAsia="zh-CN"/>
              </w:rPr>
              <w:t>wenn</w:t>
            </w:r>
          </w:p>
        </w:tc>
        <w:tc>
          <w:tcPr>
            <w:tcW w:w="2338" w:type="dxa"/>
          </w:tcPr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Модальные глаголы </w:t>
            </w:r>
            <w:r w:rsidRPr="00A706F7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zh-CN"/>
              </w:rPr>
              <w:t>dürfen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zh-CN"/>
              </w:rPr>
              <w:t>sollen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Условные придаточные и при-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даточные предложения времени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с союзом </w:t>
            </w:r>
            <w:r w:rsidRPr="00A706F7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zh-CN"/>
              </w:rPr>
              <w:t>wenn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</w:t>
            </w:r>
          </w:p>
          <w:p w:rsidR="00225F74" w:rsidRPr="00A706F7" w:rsidRDefault="00225F74" w:rsidP="002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Придаточные предложения в</w:t>
            </w:r>
          </w:p>
          <w:p w:rsidR="0050677A" w:rsidRPr="00A706F7" w:rsidRDefault="00225F74" w:rsidP="00225F7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rFonts w:eastAsiaTheme="minorEastAsia"/>
                <w:lang w:eastAsia="zh-CN"/>
              </w:rPr>
              <w:t>начале сложного предложения</w:t>
            </w:r>
          </w:p>
        </w:tc>
        <w:tc>
          <w:tcPr>
            <w:tcW w:w="5027" w:type="dxa"/>
          </w:tcPr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Ведут диалоги об использовании средств массовой информации.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Инсценируют мини-диалоги.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Дают указания, переспрашивают и комментируют действия другого чело-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века.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Устно и письменно дают советы.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Употребляют в речи условные придаточные предложения.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Оперируют активной лексикой в процессе общения.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Читают и понимают комиксы.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Читают и понимают тексты, содержащие статистические данные.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Читают и понимают текст страноведческого характера и беседуют по его со-</w:t>
            </w:r>
          </w:p>
          <w:p w:rsidR="001D74FE" w:rsidRPr="00A706F7" w:rsidRDefault="001D74FE" w:rsidP="001D7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держанию.</w:t>
            </w:r>
          </w:p>
          <w:p w:rsidR="0050677A" w:rsidRPr="00A706F7" w:rsidRDefault="001D74FE" w:rsidP="001D74FE">
            <w:pPr>
              <w:pStyle w:val="Default"/>
              <w:jc w:val="both"/>
              <w:rPr>
                <w:rFonts w:eastAsiaTheme="minorEastAsia"/>
                <w:lang w:eastAsia="zh-CN"/>
              </w:rPr>
            </w:pPr>
            <w:r w:rsidRPr="00A706F7">
              <w:rPr>
                <w:rFonts w:eastAsiaTheme="minorEastAsia"/>
                <w:lang w:eastAsia="zh-CN"/>
              </w:rPr>
              <w:t>• Пишут текст по образцу.</w:t>
            </w:r>
          </w:p>
          <w:p w:rsidR="00176054" w:rsidRPr="00A706F7" w:rsidRDefault="00176054" w:rsidP="00176054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• Понимают на слух речь учителя, одноклассников и тексты аудиозаписей, постро-</w:t>
            </w:r>
          </w:p>
          <w:p w:rsidR="00176054" w:rsidRPr="00A706F7" w:rsidRDefault="00176054" w:rsidP="00176054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енные на изученном языковом материале, находят запрашиваемую информацию.</w:t>
            </w:r>
          </w:p>
          <w:p w:rsidR="00176054" w:rsidRPr="00A706F7" w:rsidRDefault="00176054" w:rsidP="00176054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• Вербально реагируют на услышанное.</w:t>
            </w:r>
          </w:p>
          <w:p w:rsidR="00176054" w:rsidRPr="00A706F7" w:rsidRDefault="00176054" w:rsidP="00176054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lastRenderedPageBreak/>
              <w:t>• Соблюдают правильное ударение в словах и предложениях, интонацию в</w:t>
            </w:r>
          </w:p>
          <w:p w:rsidR="00176054" w:rsidRPr="00A706F7" w:rsidRDefault="00176054" w:rsidP="00176054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целом.</w:t>
            </w:r>
          </w:p>
          <w:p w:rsidR="00176054" w:rsidRPr="00A706F7" w:rsidRDefault="00176054" w:rsidP="0017605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bCs/>
                <w:color w:val="auto"/>
              </w:rPr>
              <w:t>• Составляют программу телепередач.</w:t>
            </w:r>
          </w:p>
        </w:tc>
      </w:tr>
      <w:tr w:rsidR="0050677A" w:rsidRPr="00A706F7" w:rsidTr="00FA2937">
        <w:tc>
          <w:tcPr>
            <w:tcW w:w="1980" w:type="dxa"/>
          </w:tcPr>
          <w:p w:rsidR="00176054" w:rsidRPr="00A706F7" w:rsidRDefault="00176054" w:rsidP="00176054">
            <w:pPr>
              <w:pStyle w:val="Default"/>
              <w:jc w:val="both"/>
              <w:rPr>
                <w:rFonts w:eastAsiaTheme="minorEastAsia"/>
                <w:b/>
                <w:bCs/>
                <w:lang w:eastAsia="zh-CN"/>
              </w:rPr>
            </w:pPr>
            <w:r w:rsidRPr="00A706F7">
              <w:rPr>
                <w:rFonts w:eastAsiaTheme="minorEastAsia"/>
                <w:b/>
                <w:bCs/>
                <w:lang w:eastAsia="zh-CN"/>
              </w:rPr>
              <w:lastRenderedPageBreak/>
              <w:t>5.Взаимоотноше-</w:t>
            </w:r>
          </w:p>
          <w:p w:rsidR="00176054" w:rsidRPr="00A706F7" w:rsidRDefault="00176054" w:rsidP="00176054">
            <w:pPr>
              <w:pStyle w:val="Default"/>
              <w:jc w:val="both"/>
              <w:rPr>
                <w:rFonts w:eastAsiaTheme="minorEastAsia"/>
                <w:b/>
                <w:bCs/>
                <w:lang w:eastAsia="zh-CN"/>
              </w:rPr>
            </w:pPr>
            <w:r w:rsidRPr="00A706F7">
              <w:rPr>
                <w:rFonts w:eastAsiaTheme="minorEastAsia"/>
                <w:b/>
                <w:bCs/>
                <w:lang w:eastAsia="zh-CN"/>
              </w:rPr>
              <w:t>ния/</w:t>
            </w:r>
          </w:p>
          <w:p w:rsidR="00176054" w:rsidRPr="00A706F7" w:rsidRDefault="00176054" w:rsidP="00176054">
            <w:pPr>
              <w:pStyle w:val="Default"/>
              <w:jc w:val="both"/>
              <w:rPr>
                <w:rFonts w:eastAsiaTheme="minorEastAsia"/>
                <w:b/>
                <w:bCs/>
                <w:lang w:eastAsia="zh-CN"/>
              </w:rPr>
            </w:pPr>
            <w:r w:rsidRPr="00A706F7">
              <w:rPr>
                <w:rFonts w:eastAsiaTheme="minorEastAsia"/>
                <w:b/>
                <w:bCs/>
                <w:lang w:eastAsia="zh-CN"/>
              </w:rPr>
              <w:t>Zusammenleben</w:t>
            </w:r>
            <w:r w:rsidR="00BE7863" w:rsidRPr="00A706F7">
              <w:rPr>
                <w:rFonts w:eastAsiaTheme="minorEastAsia"/>
                <w:b/>
                <w:bCs/>
                <w:lang w:eastAsia="zh-CN"/>
              </w:rPr>
              <w:t>(4 ч)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Ученики научатся: 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гово-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рить о чувствах; описывать</w:t>
            </w:r>
          </w:p>
          <w:p w:rsidR="00176054" w:rsidRPr="00A706F7" w:rsidRDefault="00BE7863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школу; формулировать пра</w:t>
            </w:r>
            <w:r w:rsidR="00176054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вила; спорить и находить</w:t>
            </w:r>
          </w:p>
          <w:p w:rsidR="0050677A" w:rsidRPr="00A706F7" w:rsidRDefault="00176054" w:rsidP="00176054">
            <w:pPr>
              <w:pStyle w:val="Default"/>
              <w:rPr>
                <w:b/>
                <w:bCs/>
                <w:color w:val="auto"/>
              </w:rPr>
            </w:pPr>
            <w:r w:rsidRPr="00A706F7">
              <w:rPr>
                <w:rFonts w:eastAsiaTheme="minorEastAsia"/>
                <w:lang w:eastAsia="zh-CN"/>
              </w:rPr>
              <w:t>компромиссы</w:t>
            </w:r>
          </w:p>
        </w:tc>
        <w:tc>
          <w:tcPr>
            <w:tcW w:w="2338" w:type="dxa"/>
          </w:tcPr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Возвратные глаголы; склонение</w:t>
            </w:r>
          </w:p>
          <w:p w:rsidR="0050677A" w:rsidRPr="00A706F7" w:rsidRDefault="00176054" w:rsidP="0017605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rFonts w:eastAsiaTheme="minorEastAsia"/>
                <w:lang w:eastAsia="zh-CN"/>
              </w:rPr>
              <w:t xml:space="preserve">местоимений </w:t>
            </w:r>
            <w:r w:rsidRPr="00A706F7">
              <w:rPr>
                <w:rFonts w:eastAsiaTheme="minorEastAsia"/>
                <w:i/>
                <w:iCs/>
                <w:lang w:eastAsia="zh-CN"/>
              </w:rPr>
              <w:t>welch-, jed-, dies-</w:t>
            </w:r>
          </w:p>
        </w:tc>
        <w:tc>
          <w:tcPr>
            <w:tcW w:w="5027" w:type="dxa"/>
          </w:tcPr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Говорят о своих чувствах и ощущениях.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Рассказывают о ситуациях, когда они злятся или радуются.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Определяют на слух эмоциональное состояние говорящего.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Предлагают компромиссы в споре.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Оперируют активной лексикой в процессе общения.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Слушают, читают и воспроизводят диалоги.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Понимают на слух речь учителя, выcказывания одноклассников, тексты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аудиозаписей.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Читают аутентичные тексты, находят нужную информацию.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Соблюдают правильное ударение в словах и предложениях, интонацию в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целом.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Беседуют по содержанию текста о слепых и слабовидящих детях, употребляя</w:t>
            </w:r>
          </w:p>
          <w:p w:rsidR="00176054" w:rsidRPr="00A706F7" w:rsidRDefault="00176054" w:rsidP="0017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местоимения </w:t>
            </w:r>
            <w:r w:rsidRPr="00A706F7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zh-CN"/>
              </w:rPr>
              <w:t>welch-, jed-, dies-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</w:t>
            </w:r>
          </w:p>
          <w:p w:rsidR="0050677A" w:rsidRPr="00A706F7" w:rsidRDefault="00176054" w:rsidP="0017605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Рассказывают о себе, употребляя возвратные и модальные глаголы.</w:t>
            </w:r>
          </w:p>
        </w:tc>
      </w:tr>
      <w:tr w:rsidR="0050677A" w:rsidRPr="00A706F7" w:rsidTr="00FA2937">
        <w:tc>
          <w:tcPr>
            <w:tcW w:w="1980" w:type="dxa"/>
          </w:tcPr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6. Это мне </w:t>
            </w:r>
            <w:r w:rsidRPr="00A706F7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нравится/Dasgefälltmir</w:t>
            </w:r>
            <w:r w:rsidR="00BE7863"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(5 ч)</w:t>
            </w: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Ученики научатся: 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гово-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рить, что им нравится в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моде и дизайне одежды;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описывать вещи и людей;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обсуждать покупаемую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одежду; комментировать</w:t>
            </w:r>
          </w:p>
          <w:p w:rsidR="00376E1B" w:rsidRPr="00A706F7" w:rsidRDefault="00376E1B" w:rsidP="00376E1B">
            <w:pPr>
              <w:pStyle w:val="Default"/>
              <w:jc w:val="both"/>
              <w:rPr>
                <w:rFonts w:eastAsiaTheme="minorEastAsia"/>
                <w:lang w:eastAsia="zh-CN"/>
              </w:rPr>
            </w:pPr>
            <w:r w:rsidRPr="00A706F7">
              <w:rPr>
                <w:rFonts w:eastAsiaTheme="minorEastAsia"/>
                <w:lang w:eastAsia="zh-CN"/>
              </w:rPr>
              <w:t>статистические данные</w:t>
            </w:r>
          </w:p>
          <w:p w:rsidR="00376E1B" w:rsidRPr="00A706F7" w:rsidRDefault="00376E1B" w:rsidP="00376E1B">
            <w:pPr>
              <w:pStyle w:val="Default"/>
              <w:jc w:val="both"/>
              <w:rPr>
                <w:rFonts w:eastAsiaTheme="minorEastAsia"/>
                <w:bCs/>
                <w:lang w:eastAsia="zh-CN"/>
              </w:rPr>
            </w:pPr>
          </w:p>
          <w:p w:rsidR="0050677A" w:rsidRPr="00A706F7" w:rsidRDefault="00376E1B" w:rsidP="00376E1B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bCs/>
              </w:rPr>
              <w:t>-</w:t>
            </w:r>
          </w:p>
        </w:tc>
        <w:tc>
          <w:tcPr>
            <w:tcW w:w="2338" w:type="dxa"/>
          </w:tcPr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Прилагательные перед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существительными в качестве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определения в именительном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 винительном падежах после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определённого и неопределён-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ного артиклей, притяжательных</w:t>
            </w:r>
          </w:p>
          <w:p w:rsidR="00376E1B" w:rsidRPr="00A706F7" w:rsidRDefault="00376E1B" w:rsidP="00376E1B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rFonts w:eastAsiaTheme="minorEastAsia"/>
                <w:lang w:eastAsia="zh-CN"/>
              </w:rPr>
              <w:t xml:space="preserve">местоимений и отрицания </w:t>
            </w:r>
            <w:r w:rsidRPr="00A706F7">
              <w:rPr>
                <w:rFonts w:eastAsiaTheme="minorEastAsia"/>
                <w:i/>
                <w:iCs/>
                <w:lang w:eastAsia="zh-CN"/>
              </w:rPr>
              <w:t>kein</w:t>
            </w:r>
          </w:p>
        </w:tc>
        <w:tc>
          <w:tcPr>
            <w:tcW w:w="5027" w:type="dxa"/>
          </w:tcPr>
          <w:p w:rsidR="00376E1B" w:rsidRPr="00A706F7" w:rsidRDefault="00376E1B" w:rsidP="00376E1B">
            <w:pPr>
              <w:pStyle w:val="Default"/>
              <w:jc w:val="both"/>
            </w:pPr>
            <w:r w:rsidRPr="00A706F7">
              <w:t>• Рассказывают о том, что им нравится или не нравится.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• Описывают устно и письменно иллюстрации, людей, животных, предметы.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• Сравнивают качества или характеристики при описании людей, животных или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предметов.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• Воспринимают на слух, читают, составляю</w:t>
            </w:r>
            <w:r w:rsidR="00D75FBC">
              <w:t>т и разыгрывают собственные диа</w:t>
            </w:r>
            <w:bookmarkStart w:id="0" w:name="_GoBack"/>
            <w:bookmarkEnd w:id="0"/>
            <w:r w:rsidRPr="00A706F7">
              <w:t>логи.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• Читают и описывают статистические данные.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• Оперируют активной лексикой в процессе общения.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• Читают и понимают тексты, содержащие статистические данные.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• Понимают на слух речь учителя, одноклассников и тексты аудиозаписей, по-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строенные на изученном языковом материале.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lastRenderedPageBreak/>
              <w:t>• Читают тексты с правильным фразовым и логическим ударением.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• Употребляют прилагательные в именительном и винительном падежах при</w:t>
            </w:r>
          </w:p>
          <w:p w:rsidR="00376E1B" w:rsidRPr="00A706F7" w:rsidRDefault="00376E1B" w:rsidP="00376E1B">
            <w:pPr>
              <w:pStyle w:val="Default"/>
              <w:jc w:val="both"/>
            </w:pPr>
            <w:r w:rsidRPr="00A706F7">
              <w:t>описании иллюстраций и в игровых ситуациях.</w:t>
            </w:r>
          </w:p>
          <w:p w:rsidR="0050677A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• Анализируют грамматическое явление и выводят правило.</w:t>
            </w:r>
          </w:p>
        </w:tc>
      </w:tr>
      <w:tr w:rsidR="0050677A" w:rsidRPr="00A706F7" w:rsidTr="00FA2937">
        <w:tc>
          <w:tcPr>
            <w:tcW w:w="1980" w:type="dxa"/>
          </w:tcPr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lastRenderedPageBreak/>
              <w:t>7. Подробнее о себе / Mehrübermich</w:t>
            </w:r>
            <w:r w:rsidR="00BE7863"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 (2 ч)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Ученики научатся: 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вы-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сказывать предположения;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описывать людей; называть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дату; говорить о школе;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понимать художественный</w:t>
            </w:r>
          </w:p>
          <w:p w:rsidR="0050677A" w:rsidRPr="00A706F7" w:rsidRDefault="00376E1B" w:rsidP="00376E1B">
            <w:pPr>
              <w:pStyle w:val="Default"/>
              <w:rPr>
                <w:b/>
                <w:bCs/>
                <w:color w:val="auto"/>
              </w:rPr>
            </w:pPr>
            <w:r w:rsidRPr="00A706F7">
              <w:rPr>
                <w:rFonts w:eastAsiaTheme="minorEastAsia"/>
                <w:color w:val="auto"/>
                <w:lang w:eastAsia="zh-CN"/>
              </w:rPr>
              <w:t>текст большого объёма</w:t>
            </w:r>
          </w:p>
        </w:tc>
        <w:tc>
          <w:tcPr>
            <w:tcW w:w="2338" w:type="dxa"/>
          </w:tcPr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Порядковые числительные.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Окончания прилагательных в</w:t>
            </w:r>
          </w:p>
          <w:p w:rsidR="0050677A" w:rsidRPr="00A706F7" w:rsidRDefault="00376E1B" w:rsidP="00376E1B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rFonts w:eastAsiaTheme="minorEastAsia"/>
                <w:color w:val="auto"/>
                <w:lang w:eastAsia="zh-CN"/>
              </w:rPr>
              <w:t>дательном падеже</w:t>
            </w:r>
          </w:p>
        </w:tc>
        <w:tc>
          <w:tcPr>
            <w:tcW w:w="5027" w:type="dxa"/>
          </w:tcPr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Высказывают предположения.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Рассказывают об известных людях.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Составляют загадку об известном человеке и отгадывают её.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Оперируют активной лексикой в процессе общения.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Говорят о времени, которое учащиеся проводят в школе.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Называют даты.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Понимают на слух речь учителя, одноклассников и тексты аудиозаписей, по-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строенные на изученном языковом материале.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Читают тексты с правильным фразовым и логическим ударением.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Читают и понимают отрывок художественного текста большого объёма.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Составляют стратегию работы с текстом большого объёма.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Составляют, записывают и разыгрывают диалоги на основе текста.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Придумывают и записывают своё окончание текста.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Анализируют грамматическое явление и выводят правило.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• Слушают и понимают речь учителя, одноклассников и тексты аудиозаписей,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построенные на изученном языковом материале.</w:t>
            </w:r>
          </w:p>
          <w:p w:rsidR="0050677A" w:rsidRPr="00A706F7" w:rsidRDefault="00376E1B" w:rsidP="00376E1B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A706F7">
              <w:rPr>
                <w:rFonts w:eastAsiaTheme="minorEastAsia"/>
                <w:color w:val="auto"/>
                <w:lang w:eastAsia="zh-CN"/>
              </w:rPr>
              <w:t>• Употребляют в речи прилагательные и числительные в дательном падеже.</w:t>
            </w:r>
          </w:p>
        </w:tc>
      </w:tr>
      <w:tr w:rsidR="0050677A" w:rsidRPr="00A706F7" w:rsidTr="00FA2937">
        <w:tc>
          <w:tcPr>
            <w:tcW w:w="1980" w:type="dxa"/>
          </w:tcPr>
          <w:p w:rsidR="0050677A" w:rsidRPr="00A706F7" w:rsidRDefault="00422F90" w:rsidP="00FA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8. </w:t>
            </w:r>
            <w:r w:rsidR="0050677A"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Большая перемена / GroßePause Повторение (2 часа)</w:t>
            </w:r>
          </w:p>
        </w:tc>
        <w:tc>
          <w:tcPr>
            <w:tcW w:w="2338" w:type="dxa"/>
          </w:tcPr>
          <w:p w:rsidR="0050677A" w:rsidRPr="00A706F7" w:rsidRDefault="0050677A" w:rsidP="00FA293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027" w:type="dxa"/>
          </w:tcPr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• Читают, понимают комикс и разыгрывают похожие ситуации.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• Повторяют грамматические правила в игре.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• Составляют и разыгрывают диалоги с опорой на иллюстрации.</w:t>
            </w:r>
          </w:p>
          <w:p w:rsidR="00376E1B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• Знакомятся с особенностями написания кра</w:t>
            </w:r>
            <w:r w:rsidR="0094158D"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 xml:space="preserve">тких стихотворений </w:t>
            </w:r>
            <w:r w:rsidR="00BE7863"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«</w:t>
            </w:r>
            <w:r w:rsidR="0094158D"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эльфхен</w:t>
            </w:r>
            <w:r w:rsidR="00BE7863"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»</w:t>
            </w:r>
            <w:r w:rsidR="0094158D"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 xml:space="preserve"> и пи</w:t>
            </w:r>
            <w:r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шут собственные по образцу.</w:t>
            </w:r>
          </w:p>
          <w:p w:rsidR="0050677A" w:rsidRPr="00A706F7" w:rsidRDefault="00376E1B" w:rsidP="00376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lastRenderedPageBreak/>
              <w:t>• Строят письменное высказывание на основе ассоциограммы</w:t>
            </w:r>
            <w:r w:rsidR="0094158D"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50677A" w:rsidRPr="00A706F7" w:rsidRDefault="0050677A" w:rsidP="0050677A">
      <w:pPr>
        <w:pStyle w:val="Default"/>
        <w:jc w:val="both"/>
        <w:rPr>
          <w:b/>
          <w:bCs/>
          <w:color w:val="auto"/>
        </w:rPr>
      </w:pP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0677A" w:rsidRPr="00A706F7" w:rsidRDefault="0050677A" w:rsidP="0050677A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06F7">
        <w:rPr>
          <w:rFonts w:ascii="Times New Roman" w:hAnsi="Times New Roman" w:cs="Times New Roman"/>
          <w:b/>
          <w:sz w:val="24"/>
          <w:szCs w:val="24"/>
          <w:shd w:val="clear" w:color="auto" w:fill="FEFFFF"/>
          <w:lang w:eastAsia="ru-RU"/>
        </w:rPr>
        <w:t>Распределение учебных часов по разделам программы</w:t>
      </w:r>
    </w:p>
    <w:tbl>
      <w:tblPr>
        <w:tblW w:w="9705" w:type="dxa"/>
        <w:jc w:val="center"/>
        <w:tblLayout w:type="fixed"/>
        <w:tblLook w:val="04A0"/>
      </w:tblPr>
      <w:tblGrid>
        <w:gridCol w:w="850"/>
        <w:gridCol w:w="3294"/>
        <w:gridCol w:w="1134"/>
        <w:gridCol w:w="1984"/>
        <w:gridCol w:w="2443"/>
      </w:tblGrid>
      <w:tr w:rsidR="0050677A" w:rsidRPr="00A706F7" w:rsidTr="00FA2937">
        <w:trPr>
          <w:cantSplit/>
          <w:trHeight w:val="235"/>
          <w:jc w:val="center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Кол–во часов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06F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0677A" w:rsidRPr="00A706F7" w:rsidTr="00FA2937">
        <w:trPr>
          <w:cantSplit/>
          <w:trHeight w:val="243"/>
          <w:jc w:val="center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77A" w:rsidRPr="00A706F7" w:rsidRDefault="0050677A" w:rsidP="00FA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77A" w:rsidRPr="00A706F7" w:rsidRDefault="0050677A" w:rsidP="00FA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677A" w:rsidRPr="00A706F7" w:rsidRDefault="0050677A" w:rsidP="00FA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 по теме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</w:p>
        </w:tc>
      </w:tr>
      <w:tr w:rsidR="0050677A" w:rsidRPr="00A706F7" w:rsidTr="00FA2937">
        <w:trPr>
          <w:cantSplit/>
          <w:trHeight w:val="509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CB412D" w:rsidP="00CB412D">
            <w:pPr>
              <w:pStyle w:val="Default"/>
              <w:jc w:val="both"/>
              <w:rPr>
                <w:bCs/>
                <w:lang w:val="en-US"/>
              </w:rPr>
            </w:pPr>
            <w:r w:rsidRPr="00A706F7">
              <w:rPr>
                <w:bCs/>
              </w:rPr>
              <w:t>Какпрошлолето</w:t>
            </w:r>
            <w:r w:rsidRPr="00A706F7">
              <w:rPr>
                <w:bCs/>
                <w:lang w:val="en-US"/>
              </w:rPr>
              <w:t xml:space="preserve"> / </w:t>
            </w:r>
            <w:proofErr w:type="spellStart"/>
            <w:r w:rsidRPr="00A706F7">
              <w:rPr>
                <w:bCs/>
                <w:lang w:val="en-US"/>
              </w:rPr>
              <w:t>Wie</w:t>
            </w:r>
            <w:proofErr w:type="spellEnd"/>
            <w:r w:rsidRPr="00A706F7">
              <w:rPr>
                <w:bCs/>
                <w:lang w:val="en-US"/>
              </w:rPr>
              <w:t xml:space="preserve"> war’s in den </w:t>
            </w:r>
            <w:proofErr w:type="spellStart"/>
            <w:r w:rsidRPr="00A706F7">
              <w:rPr>
                <w:bCs/>
                <w:lang w:val="en-US"/>
              </w:rPr>
              <w:t>Ferien</w:t>
            </w:r>
            <w:proofErr w:type="spellEnd"/>
            <w:r w:rsidRPr="00A706F7">
              <w:rPr>
                <w:bCs/>
                <w:lang w:val="en-US"/>
              </w:rPr>
              <w:t>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0677A" w:rsidRPr="00A706F7" w:rsidTr="00FA2937">
        <w:trPr>
          <w:cantSplit/>
          <w:trHeight w:val="241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CB412D" w:rsidP="00FA2937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Планы на будущее / MeinePläne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77A" w:rsidRPr="00A706F7" w:rsidTr="00FA2937">
        <w:trPr>
          <w:cantSplit/>
          <w:trHeight w:val="220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CB412D" w:rsidP="00FA2937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Дружба / Freundschaft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77A" w:rsidRPr="00A706F7" w:rsidTr="00FA2937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2F0035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CB412D" w:rsidP="00FA2937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Изображение и звук / BilderundTöne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77A" w:rsidRPr="00A706F7" w:rsidTr="00FA2937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2F0035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CB412D" w:rsidP="00FA2937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Взаимоотношения / Zusammenleben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77A" w:rsidRPr="00A706F7" w:rsidTr="00FA2937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2F0035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CB412D" w:rsidP="00FA2937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Это мне нравится / Dasgefälltmir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77A" w:rsidRPr="00A706F7" w:rsidTr="00FA2937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2F0035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CB412D" w:rsidP="00FA2937">
            <w:pPr>
              <w:pStyle w:val="Default"/>
              <w:jc w:val="both"/>
              <w:rPr>
                <w:bCs/>
              </w:rPr>
            </w:pPr>
            <w:r w:rsidRPr="00A706F7">
              <w:rPr>
                <w:bCs/>
              </w:rPr>
              <w:t>Подробнее о себе / Mehrübermich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77A" w:rsidRPr="00A706F7" w:rsidTr="00FA2937">
        <w:trPr>
          <w:cantSplit/>
          <w:trHeight w:val="198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2F0035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pStyle w:val="Default"/>
              <w:jc w:val="both"/>
            </w:pPr>
            <w:r w:rsidRPr="00A706F7">
              <w:rPr>
                <w:lang w:eastAsia="ru-RU"/>
              </w:rPr>
              <w:t xml:space="preserve">Большая перемена </w:t>
            </w:r>
            <w:r w:rsidRPr="00A706F7">
              <w:t>/ GroßePause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677A" w:rsidRPr="00A706F7" w:rsidRDefault="0050677A" w:rsidP="0050677A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</w:pPr>
    </w:p>
    <w:p w:rsidR="0050677A" w:rsidRPr="00A706F7" w:rsidRDefault="0050677A" w:rsidP="005067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pStyle w:val="a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6F7">
        <w:rPr>
          <w:rFonts w:ascii="Times New Roman" w:hAnsi="Times New Roman" w:cs="Times New Roman"/>
          <w:sz w:val="24"/>
          <w:szCs w:val="24"/>
        </w:rPr>
        <w:t>Поскольку содержание учебного аспекта предмета «Немецкий язык составляют коммуникативные умения по видам речевой деятельности и языковые средства и навыки пользования ими, то в конце каждой четверти по 4 видам речевой деятельности проводится контроль знаний.</w:t>
      </w:r>
    </w:p>
    <w:p w:rsidR="0050677A" w:rsidRPr="00A706F7" w:rsidRDefault="0050677A" w:rsidP="005067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0677A" w:rsidRPr="00A706F7" w:rsidRDefault="0050677A" w:rsidP="005067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6F7">
        <w:rPr>
          <w:rFonts w:ascii="Times New Roman" w:hAnsi="Times New Roman" w:cs="Times New Roman"/>
          <w:b/>
          <w:sz w:val="24"/>
          <w:szCs w:val="24"/>
        </w:rPr>
        <w:t>Контроль знаний по видам речевой деятельности</w:t>
      </w:r>
    </w:p>
    <w:p w:rsidR="0050677A" w:rsidRPr="00A706F7" w:rsidRDefault="0050677A" w:rsidP="005067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602"/>
        <w:gridCol w:w="1593"/>
        <w:gridCol w:w="1593"/>
        <w:gridCol w:w="1594"/>
        <w:gridCol w:w="1594"/>
      </w:tblGrid>
      <w:tr w:rsidR="0050677A" w:rsidRPr="00A706F7" w:rsidTr="00FA2937">
        <w:trPr>
          <w:trHeight w:val="255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F7"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F7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0677A" w:rsidRPr="00A706F7" w:rsidTr="00FA293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7A" w:rsidRPr="00A706F7" w:rsidRDefault="0050677A" w:rsidP="00FA2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F7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F7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F7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F7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7A" w:rsidRPr="00A706F7" w:rsidRDefault="0050677A" w:rsidP="00FA2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77A" w:rsidRPr="00A706F7" w:rsidTr="00FA293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77A" w:rsidRPr="00A706F7" w:rsidTr="00FA293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77A" w:rsidRPr="00A706F7" w:rsidTr="00FA293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77A" w:rsidRPr="00A706F7" w:rsidTr="00FA293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77A" w:rsidRPr="00A706F7" w:rsidTr="00FA2937"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7A" w:rsidRPr="00A706F7" w:rsidRDefault="0050677A" w:rsidP="00FA293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6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50677A" w:rsidRPr="00A706F7" w:rsidRDefault="0050677A" w:rsidP="0050677A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677A" w:rsidRPr="00A706F7" w:rsidRDefault="0050677A" w:rsidP="0050677A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677A" w:rsidRPr="00A706F7" w:rsidRDefault="0050677A" w:rsidP="0050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shd w:val="clear" w:color="auto" w:fill="FEFFFF"/>
          <w:lang w:eastAsia="ru-RU"/>
        </w:rPr>
      </w:pPr>
      <w:r w:rsidRPr="00A706F7">
        <w:rPr>
          <w:rFonts w:ascii="Times New Roman" w:hAnsi="Times New Roman" w:cs="Times New Roman"/>
          <w:b/>
          <w:sz w:val="24"/>
          <w:szCs w:val="24"/>
          <w:u w:color="000000"/>
          <w:shd w:val="clear" w:color="auto" w:fill="FEFFFF"/>
          <w:lang w:eastAsia="ru-RU"/>
        </w:rPr>
        <w:t>Распределение часов, тестов по темам и зачетов по видам речевой деятельности и по четвертям</w:t>
      </w:r>
    </w:p>
    <w:tbl>
      <w:tblPr>
        <w:tblW w:w="9488" w:type="dxa"/>
        <w:jc w:val="center"/>
        <w:tblLayout w:type="fixed"/>
        <w:tblLook w:val="0000"/>
      </w:tblPr>
      <w:tblGrid>
        <w:gridCol w:w="1683"/>
        <w:gridCol w:w="1276"/>
        <w:gridCol w:w="1134"/>
        <w:gridCol w:w="2560"/>
        <w:gridCol w:w="2835"/>
      </w:tblGrid>
      <w:tr w:rsidR="0050677A" w:rsidRPr="00A706F7" w:rsidTr="00FA2937">
        <w:trPr>
          <w:cantSplit/>
          <w:trHeight w:val="323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A706F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A706F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Всего</w:t>
            </w:r>
          </w:p>
        </w:tc>
        <w:tc>
          <w:tcPr>
            <w:tcW w:w="5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06F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color="333333"/>
                <w:lang w:val="en-US"/>
              </w:rPr>
              <w:t>Изних</w:t>
            </w:r>
            <w:proofErr w:type="spellEnd"/>
          </w:p>
        </w:tc>
      </w:tr>
      <w:tr w:rsidR="0050677A" w:rsidRPr="00A706F7" w:rsidTr="00FA2937">
        <w:trPr>
          <w:cantSplit/>
          <w:trHeight w:val="245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A706F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Тесты по темам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</w:pPr>
            <w:r w:rsidRPr="00A706F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color="333333"/>
                <w:lang w:eastAsia="ru-RU"/>
              </w:rPr>
              <w:t>Контроль знаний по видам речевой деятельности</w:t>
            </w:r>
          </w:p>
        </w:tc>
      </w:tr>
      <w:tr w:rsidR="0050677A" w:rsidRPr="00A706F7" w:rsidTr="00FA2937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A706F7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  <w:tr w:rsidR="0050677A" w:rsidRPr="00A706F7" w:rsidTr="00FA2937">
        <w:trPr>
          <w:cantSplit/>
          <w:trHeight w:val="2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A706F7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  <w:tr w:rsidR="0050677A" w:rsidRPr="00A706F7" w:rsidTr="00FA2937">
        <w:trPr>
          <w:cantSplit/>
          <w:trHeight w:val="22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A706F7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  <w:tr w:rsidR="0050677A" w:rsidRPr="00A706F7" w:rsidTr="00FA2937">
        <w:trPr>
          <w:cantSplit/>
          <w:trHeight w:val="35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</w:pPr>
            <w:r w:rsidRPr="00A706F7">
              <w:rPr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val="en-US"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4</w:t>
            </w:r>
          </w:p>
        </w:tc>
      </w:tr>
      <w:tr w:rsidR="0050677A" w:rsidRPr="00A706F7" w:rsidTr="00FA2937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34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77A" w:rsidRPr="00A706F7" w:rsidRDefault="0050677A" w:rsidP="00FA2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A706F7">
              <w:rPr>
                <w:rFonts w:ascii="Times New Roman" w:hAnsi="Times New Roman" w:cs="Times New Roman"/>
                <w:sz w:val="24"/>
                <w:szCs w:val="24"/>
                <w:u w:color="000000"/>
                <w:lang w:eastAsia="ru-RU"/>
              </w:rPr>
              <w:t>16</w:t>
            </w:r>
          </w:p>
        </w:tc>
      </w:tr>
    </w:tbl>
    <w:p w:rsidR="0050677A" w:rsidRPr="00A706F7" w:rsidRDefault="0050677A" w:rsidP="005067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A706F7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Календарно-тематическое планирование</w:t>
      </w: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706F7">
        <w:rPr>
          <w:rFonts w:ascii="Times New Roman" w:eastAsiaTheme="minorEastAsia" w:hAnsi="Times New Roman" w:cs="Times New Roman"/>
          <w:sz w:val="24"/>
          <w:szCs w:val="24"/>
          <w:lang w:eastAsia="zh-CN"/>
        </w:rPr>
        <w:t>(всего – 34 урока по 45 минут 1 час в неделю)</w:t>
      </w: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812"/>
        <w:gridCol w:w="940"/>
        <w:gridCol w:w="5392"/>
        <w:gridCol w:w="1401"/>
        <w:gridCol w:w="1026"/>
      </w:tblGrid>
      <w:tr w:rsidR="0050677A" w:rsidRPr="00A706F7" w:rsidTr="00FA2937">
        <w:tc>
          <w:tcPr>
            <w:tcW w:w="812" w:type="dxa"/>
            <w:vMerge w:val="restart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940" w:type="dxa"/>
            <w:vMerge w:val="restart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№ урока в теме</w:t>
            </w:r>
          </w:p>
        </w:tc>
        <w:tc>
          <w:tcPr>
            <w:tcW w:w="5392" w:type="dxa"/>
            <w:vMerge w:val="restart"/>
          </w:tcPr>
          <w:p w:rsidR="0050677A" w:rsidRPr="00A706F7" w:rsidRDefault="0050677A" w:rsidP="0014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427" w:type="dxa"/>
            <w:gridSpan w:val="2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Сроки</w:t>
            </w:r>
          </w:p>
        </w:tc>
      </w:tr>
      <w:tr w:rsidR="0050677A" w:rsidRPr="00A706F7" w:rsidTr="00FA2937">
        <w:tc>
          <w:tcPr>
            <w:tcW w:w="812" w:type="dxa"/>
            <w:vMerge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0" w:type="dxa"/>
            <w:vMerge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2" w:type="dxa"/>
            <w:vMerge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27" w:type="dxa"/>
            <w:gridSpan w:val="2"/>
          </w:tcPr>
          <w:p w:rsidR="0050677A" w:rsidRPr="00A706F7" w:rsidRDefault="004B6C6A" w:rsidP="004B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7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а, 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7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б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, 7в</w:t>
            </w:r>
          </w:p>
        </w:tc>
      </w:tr>
      <w:tr w:rsidR="0050677A" w:rsidRPr="00A706F7" w:rsidTr="00FA2937">
        <w:tc>
          <w:tcPr>
            <w:tcW w:w="812" w:type="dxa"/>
            <w:vMerge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0" w:type="dxa"/>
            <w:vMerge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2" w:type="dxa"/>
            <w:vMerge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проведения / неделя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proofErr w:type="gramStart"/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коррек-тировка</w:t>
            </w:r>
            <w:proofErr w:type="gramEnd"/>
          </w:p>
        </w:tc>
      </w:tr>
      <w:tr w:rsidR="001412E8" w:rsidRPr="00A706F7" w:rsidTr="00FA2937">
        <w:tc>
          <w:tcPr>
            <w:tcW w:w="8545" w:type="dxa"/>
            <w:gridSpan w:val="4"/>
          </w:tcPr>
          <w:p w:rsidR="001412E8" w:rsidRPr="00A706F7" w:rsidRDefault="001412E8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1 полугодие – 16 ч – сентябрь-декабрь</w:t>
            </w:r>
          </w:p>
          <w:p w:rsidR="001412E8" w:rsidRPr="00A706F7" w:rsidRDefault="001412E8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I</w:t>
            </w: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 четверть – 8 ч – сентябрь-октябрь</w:t>
            </w:r>
          </w:p>
        </w:tc>
        <w:tc>
          <w:tcPr>
            <w:tcW w:w="1026" w:type="dxa"/>
          </w:tcPr>
          <w:p w:rsidR="001412E8" w:rsidRPr="00A706F7" w:rsidRDefault="001412E8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14009A" w:rsidTr="00FA2937">
        <w:tc>
          <w:tcPr>
            <w:tcW w:w="8545" w:type="dxa"/>
            <w:gridSpan w:val="4"/>
          </w:tcPr>
          <w:p w:rsidR="0050677A" w:rsidRPr="005A3338" w:rsidRDefault="00E81802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 xml:space="preserve">Einheit 1. </w:t>
            </w:r>
            <w:proofErr w:type="spellStart"/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Wie</w:t>
            </w:r>
            <w:proofErr w:type="spellEnd"/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 xml:space="preserve"> war’s in den </w:t>
            </w:r>
            <w:proofErr w:type="spellStart"/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Ferien</w:t>
            </w:r>
            <w:proofErr w:type="spellEnd"/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?</w:t>
            </w:r>
            <w:r w:rsidR="0050677A" w:rsidRPr="005A3338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 xml:space="preserve">(7 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ч</w:t>
            </w:r>
            <w:r w:rsidR="0050677A" w:rsidRPr="005A3338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026" w:type="dxa"/>
          </w:tcPr>
          <w:p w:rsidR="0050677A" w:rsidRPr="005A3338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</w:p>
        </w:tc>
      </w:tr>
      <w:tr w:rsidR="0050677A" w:rsidRPr="00A706F7" w:rsidTr="00FA2937">
        <w:tc>
          <w:tcPr>
            <w:tcW w:w="812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0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2" w:type="dxa"/>
          </w:tcPr>
          <w:p w:rsidR="0050677A" w:rsidRPr="00A706F7" w:rsidRDefault="00E81802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Введение в тему «Как прошло лето?»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03-07.09.18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0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92" w:type="dxa"/>
          </w:tcPr>
          <w:p w:rsidR="0050677A" w:rsidRPr="00A706F7" w:rsidRDefault="00E81802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Притяжательные местоимения в дательном падеже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10-14.09.18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0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92" w:type="dxa"/>
          </w:tcPr>
          <w:p w:rsidR="0050677A" w:rsidRPr="00A706F7" w:rsidRDefault="00E81802" w:rsidP="00E8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Погода. предлоги с дательным и винительным падежами.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17-21.09.18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0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92" w:type="dxa"/>
          </w:tcPr>
          <w:p w:rsidR="0050677A" w:rsidRPr="00A706F7" w:rsidRDefault="00B73E81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Вопросительные предложения. Диалог-расспрос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24-28.09.18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40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92" w:type="dxa"/>
          </w:tcPr>
          <w:p w:rsidR="0050677A" w:rsidRPr="00A706F7" w:rsidRDefault="00B73E81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Глаголы с отделяемыми и неотделяемыми приставками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01-05.10.18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0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92" w:type="dxa"/>
          </w:tcPr>
          <w:p w:rsidR="0050677A" w:rsidRPr="00A706F7" w:rsidRDefault="00B73E81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Каникулы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Повторение.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08-12.10.18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0" w:type="dxa"/>
            <w:vAlign w:val="center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39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Итоговое занятие. Контроль знаний по теме. Диктант.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15-19.10.18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545" w:type="dxa"/>
            <w:gridSpan w:val="4"/>
          </w:tcPr>
          <w:p w:rsidR="0050677A" w:rsidRPr="00A706F7" w:rsidRDefault="00B73E81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Einheit 2. MeinePläne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(6 ч)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2" w:type="dxa"/>
          </w:tcPr>
          <w:p w:rsidR="0050677A" w:rsidRPr="00A706F7" w:rsidRDefault="004B6C6A" w:rsidP="00D2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Введение </w:t>
            </w:r>
            <w:r w:rsidR="00D24168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 тему «Мои планы»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22-26.10.18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545" w:type="dxa"/>
            <w:gridSpan w:val="4"/>
          </w:tcPr>
          <w:p w:rsidR="001412E8" w:rsidRPr="00A706F7" w:rsidRDefault="001412E8" w:rsidP="0014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1 полугодие – 16 ч – сентябрь-декабрь</w:t>
            </w:r>
          </w:p>
          <w:p w:rsidR="0050677A" w:rsidRPr="00A706F7" w:rsidRDefault="001412E8" w:rsidP="0014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II</w:t>
            </w: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 четверть – 8 ч – ноябрь-декабрь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92" w:type="dxa"/>
          </w:tcPr>
          <w:p w:rsidR="0050677A" w:rsidRPr="00A706F7" w:rsidRDefault="00D24168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Профессии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05-09.11.18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92" w:type="dxa"/>
          </w:tcPr>
          <w:p w:rsidR="0050677A" w:rsidRPr="00A706F7" w:rsidRDefault="00D24168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Кем я хотел бы стать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12-16.11.18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92" w:type="dxa"/>
          </w:tcPr>
          <w:p w:rsidR="0050677A" w:rsidRPr="00A706F7" w:rsidRDefault="00D24168" w:rsidP="00D2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zh-CN"/>
              </w:rPr>
              <w:t>Prӓteritum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модальных глаголов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19-23.11.18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92" w:type="dxa"/>
          </w:tcPr>
          <w:p w:rsidR="0050677A" w:rsidRPr="00A706F7" w:rsidRDefault="00D24168" w:rsidP="00D2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Мои планы. Повторение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26-30.11.18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39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Итоговое занятие. Контроль знаний по теме.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03-07.12.18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545" w:type="dxa"/>
            <w:gridSpan w:val="4"/>
          </w:tcPr>
          <w:p w:rsidR="0050677A" w:rsidRPr="00A706F7" w:rsidRDefault="00D24168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Einheit 3. Freundschaft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2" w:type="dxa"/>
          </w:tcPr>
          <w:p w:rsidR="0050677A" w:rsidRPr="00A706F7" w:rsidRDefault="007D351F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Введение в тему «Дружба». Личные местоимения в дательном падеже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10-14.12.18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92" w:type="dxa"/>
          </w:tcPr>
          <w:p w:rsidR="0050677A" w:rsidRPr="00A706F7" w:rsidRDefault="007D351F" w:rsidP="007D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Черты характера. Нерегулярные формы степеней </w:t>
            </w: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lastRenderedPageBreak/>
              <w:t>сравнения прилагательных.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lastRenderedPageBreak/>
              <w:t>17-21.12.18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92" w:type="dxa"/>
          </w:tcPr>
          <w:p w:rsidR="0050677A" w:rsidRPr="00A706F7" w:rsidRDefault="007D351F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Мой лучший друг 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24-28.12.18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545" w:type="dxa"/>
            <w:gridSpan w:val="4"/>
          </w:tcPr>
          <w:p w:rsidR="000734AB" w:rsidRPr="00A706F7" w:rsidRDefault="000734AB" w:rsidP="00073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2 полугодие – 18 ч – январь-май</w:t>
            </w:r>
          </w:p>
          <w:p w:rsidR="0050677A" w:rsidRPr="00A706F7" w:rsidRDefault="000734AB" w:rsidP="00073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III</w:t>
            </w: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 четверть – 10 ч – январь-март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9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Итоговое занятие. Контроль знаний по теме. Диктант.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14-18.01.19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14009A" w:rsidTr="00FA2937">
        <w:tc>
          <w:tcPr>
            <w:tcW w:w="8545" w:type="dxa"/>
            <w:gridSpan w:val="4"/>
          </w:tcPr>
          <w:p w:rsidR="0050677A" w:rsidRPr="00A706F7" w:rsidRDefault="00723D3B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 xml:space="preserve">Einheit 4. </w:t>
            </w:r>
            <w:proofErr w:type="spellStart"/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Bilder</w:t>
            </w:r>
            <w:proofErr w:type="spellEnd"/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 xml:space="preserve"> und </w:t>
            </w:r>
            <w:proofErr w:type="spellStart"/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Töne</w:t>
            </w:r>
            <w:proofErr w:type="spellEnd"/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 xml:space="preserve"> (4 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ч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2" w:type="dxa"/>
          </w:tcPr>
          <w:p w:rsidR="0050677A" w:rsidRPr="00A706F7" w:rsidRDefault="00723D3B" w:rsidP="00723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Введение в тему «Изображение и звук». Глагол </w:t>
            </w:r>
            <w:r w:rsidRPr="00A706F7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zh-CN"/>
              </w:rPr>
              <w:t>dürfen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21-25.02.19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92" w:type="dxa"/>
          </w:tcPr>
          <w:p w:rsidR="00723D3B" w:rsidRPr="00A706F7" w:rsidRDefault="00723D3B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Средства связи и СМИ 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28.01.-01.02.19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92" w:type="dxa"/>
          </w:tcPr>
          <w:p w:rsidR="0050677A" w:rsidRPr="00A706F7" w:rsidRDefault="005D2B24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  <w:t>Спряжение модальных глаголов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04-08.02.19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9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Итоговое занятие. Контроль знаний по теме.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11-15.02.19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545" w:type="dxa"/>
            <w:gridSpan w:val="4"/>
          </w:tcPr>
          <w:p w:rsidR="0050677A" w:rsidRPr="00A706F7" w:rsidRDefault="005D2B24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Einheit 5. Zusammenleben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(4 ч)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2" w:type="dxa"/>
          </w:tcPr>
          <w:p w:rsidR="0050677A" w:rsidRPr="00A706F7" w:rsidRDefault="005D2B24" w:rsidP="005D2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Введение в тему. Возвратные глаголы и возвратное местоимение </w:t>
            </w:r>
            <w:r w:rsidRPr="00A706F7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zh-CN"/>
              </w:rPr>
              <w:t>sich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18-22.02.19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92" w:type="dxa"/>
          </w:tcPr>
          <w:p w:rsidR="0050677A" w:rsidRPr="00A706F7" w:rsidRDefault="004B4D6F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Эмоции и чувства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25.02.-01.03.19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92" w:type="dxa"/>
          </w:tcPr>
          <w:p w:rsidR="0050677A" w:rsidRPr="00A706F7" w:rsidRDefault="004B4D6F" w:rsidP="008D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Толерантность</w:t>
            </w:r>
            <w:r w:rsidR="008D4549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 Взаимоотношения в коллективе: конфликты и пути их разрешения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04-08.03.19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9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Итоговое занятие. Контроль знаний по теме.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11-15.03.19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D75FBC" w:rsidTr="00FA2937">
        <w:tc>
          <w:tcPr>
            <w:tcW w:w="8545" w:type="dxa"/>
            <w:gridSpan w:val="4"/>
          </w:tcPr>
          <w:p w:rsidR="0050677A" w:rsidRPr="00A706F7" w:rsidRDefault="00B42205" w:rsidP="00B4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 xml:space="preserve">Einheit 6. </w:t>
            </w:r>
            <w:r w:rsidR="008D4549"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 xml:space="preserve">Das </w:t>
            </w:r>
            <w:proofErr w:type="spellStart"/>
            <w:r w:rsidR="008D4549"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gefälltmir</w:t>
            </w:r>
            <w:proofErr w:type="spellEnd"/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 xml:space="preserve">(5 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ч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2" w:type="dxa"/>
          </w:tcPr>
          <w:p w:rsidR="0050677A" w:rsidRPr="00A706F7" w:rsidRDefault="008D4549" w:rsidP="00C57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Введение в тему «Что мне нравится»</w:t>
            </w:r>
            <w:r w:rsidR="00C57BA9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. Глагол </w:t>
            </w:r>
            <w:r w:rsidR="00C57BA9" w:rsidRPr="00A706F7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zh-CN"/>
              </w:rPr>
              <w:t>gefallen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18-22.03.19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545" w:type="dxa"/>
            <w:gridSpan w:val="4"/>
          </w:tcPr>
          <w:p w:rsidR="000734AB" w:rsidRPr="00A706F7" w:rsidRDefault="000734AB" w:rsidP="00073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2 полугодие – 18 ч – январь-май</w:t>
            </w:r>
          </w:p>
          <w:p w:rsidR="0050677A" w:rsidRPr="00A706F7" w:rsidRDefault="000734AB" w:rsidP="00073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IV</w:t>
            </w: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 xml:space="preserve"> четверть – 8 ч – апрель-май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92" w:type="dxa"/>
          </w:tcPr>
          <w:p w:rsidR="0050677A" w:rsidRPr="00A706F7" w:rsidRDefault="007F60A4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Склонение прилагательных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01-05.04.19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92" w:type="dxa"/>
          </w:tcPr>
          <w:p w:rsidR="0050677A" w:rsidRPr="00A706F7" w:rsidRDefault="00B42205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Внешность человека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08-12.04.19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92" w:type="dxa"/>
          </w:tcPr>
          <w:p w:rsidR="00B42205" w:rsidRPr="00A706F7" w:rsidRDefault="00B42205" w:rsidP="00B4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Склонение прилагательных после</w:t>
            </w:r>
          </w:p>
          <w:p w:rsidR="0050677A" w:rsidRPr="00A706F7" w:rsidRDefault="00B42205" w:rsidP="00B42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определённого артикля в именительном и винительном падежах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15-19.04.19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9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Итоговое занятие. Контроль знаний по теме.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22-26.04.19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D75FBC" w:rsidTr="00FA2937">
        <w:tc>
          <w:tcPr>
            <w:tcW w:w="8545" w:type="dxa"/>
            <w:gridSpan w:val="4"/>
          </w:tcPr>
          <w:p w:rsidR="0050677A" w:rsidRPr="00A706F7" w:rsidRDefault="00B42205" w:rsidP="00B4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 xml:space="preserve">Einheit 7. </w:t>
            </w:r>
            <w:proofErr w:type="spellStart"/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zh-CN"/>
              </w:rPr>
              <w:t>Mehrübermich</w:t>
            </w:r>
            <w:proofErr w:type="spellEnd"/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 xml:space="preserve">(2 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ч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2" w:type="dxa"/>
          </w:tcPr>
          <w:p w:rsidR="0050677A" w:rsidRPr="00A706F7" w:rsidRDefault="00B42205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Порядковые числительные и даты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29.04.-03.05.19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92" w:type="dxa"/>
          </w:tcPr>
          <w:p w:rsidR="0050677A" w:rsidRPr="00A706F7" w:rsidRDefault="00B42205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Итоговое занятие. Контроль знаний по теме.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06-10.05.19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545" w:type="dxa"/>
            <w:gridSpan w:val="4"/>
          </w:tcPr>
          <w:p w:rsidR="0050677A" w:rsidRPr="00A706F7" w:rsidRDefault="00553F66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zh-CN"/>
              </w:rPr>
              <w:t>GroßePause</w:t>
            </w:r>
            <w:r w:rsidR="0050677A"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(2 ч)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2" w:type="dxa"/>
          </w:tcPr>
          <w:p w:rsidR="0050677A" w:rsidRPr="00A706F7" w:rsidRDefault="00553F66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Общение в Интернете.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13-17.05.19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  <w:tr w:rsidR="0050677A" w:rsidRPr="00A706F7" w:rsidTr="00FA2937">
        <w:tc>
          <w:tcPr>
            <w:tcW w:w="81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40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92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Итоговое занятие. Контроль знаний по теме.</w:t>
            </w:r>
          </w:p>
        </w:tc>
        <w:tc>
          <w:tcPr>
            <w:tcW w:w="1401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A706F7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20-24.05.19</w:t>
            </w:r>
          </w:p>
        </w:tc>
        <w:tc>
          <w:tcPr>
            <w:tcW w:w="1026" w:type="dxa"/>
          </w:tcPr>
          <w:p w:rsidR="0050677A" w:rsidRPr="00A706F7" w:rsidRDefault="0050677A" w:rsidP="00FA2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</w:tr>
    </w:tbl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F6" w:rsidRPr="00A706F7" w:rsidRDefault="003738F6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6F7" w:rsidRPr="00A706F7" w:rsidRDefault="00A706F7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7A" w:rsidRPr="00A706F7" w:rsidRDefault="0050677A" w:rsidP="005067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F7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Немецкий язык. Рабочие программы. Предметная линия учебников «Горизонты». 5-9 классы. / М.М. Аверин и др. – М.: Просвещение, 2018.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 xml:space="preserve">Немецкий язык. </w:t>
      </w:r>
      <w:r w:rsidR="007D7C13" w:rsidRPr="00A706F7">
        <w:rPr>
          <w:rFonts w:ascii="Times New Roman" w:hAnsi="Times New Roman" w:cs="Times New Roman"/>
          <w:sz w:val="24"/>
          <w:szCs w:val="24"/>
        </w:rPr>
        <w:t>7</w:t>
      </w:r>
      <w:r w:rsidRPr="00A706F7">
        <w:rPr>
          <w:rFonts w:ascii="Times New Roman" w:hAnsi="Times New Roman" w:cs="Times New Roman"/>
          <w:sz w:val="24"/>
          <w:szCs w:val="24"/>
        </w:rPr>
        <w:t xml:space="preserve"> класс. / М. Аверин, Ф. Джин и др.- М.: Просвещение: Cornelsen, 2018.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 в 2 ч. Ч. 2. – М.: Просвещение, 2018. – (Серия «Стандарты второго поколения»).</w:t>
      </w:r>
    </w:p>
    <w:p w:rsidR="0050677A" w:rsidRPr="00A706F7" w:rsidRDefault="0050677A" w:rsidP="0050677A">
      <w:pPr>
        <w:jc w:val="both"/>
        <w:rPr>
          <w:rFonts w:ascii="Times New Roman" w:hAnsi="Times New Roman" w:cs="Times New Roman"/>
          <w:sz w:val="24"/>
          <w:szCs w:val="24"/>
        </w:rPr>
      </w:pPr>
      <w:r w:rsidRPr="00A706F7">
        <w:rPr>
          <w:rFonts w:ascii="Times New Roman" w:hAnsi="Times New Roman" w:cs="Times New Roman"/>
          <w:sz w:val="24"/>
          <w:szCs w:val="24"/>
        </w:rPr>
        <w:t>«Горизонты (5—9 классы)» Книга для учителя. / М. М. Аверин и др. - М.: Просвещение, 2018.</w:t>
      </w:r>
    </w:p>
    <w:p w:rsidR="0050677A" w:rsidRPr="00A706F7" w:rsidRDefault="0050677A" w:rsidP="00506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CE705D" w:rsidRPr="00A706F7" w:rsidRDefault="00CE705D">
      <w:pPr>
        <w:rPr>
          <w:rFonts w:ascii="Times New Roman" w:hAnsi="Times New Roman" w:cs="Times New Roman"/>
          <w:sz w:val="24"/>
          <w:szCs w:val="24"/>
        </w:rPr>
      </w:pPr>
    </w:p>
    <w:sectPr w:rsidR="00CE705D" w:rsidRPr="00A706F7" w:rsidSect="00FA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D481"/>
    <w:multiLevelType w:val="hybridMultilevel"/>
    <w:tmpl w:val="0C4BC5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A26A1D"/>
    <w:multiLevelType w:val="hybridMultilevel"/>
    <w:tmpl w:val="86E682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2D71A5"/>
    <w:multiLevelType w:val="hybridMultilevel"/>
    <w:tmpl w:val="05AB10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65BED0"/>
    <w:multiLevelType w:val="hybridMultilevel"/>
    <w:tmpl w:val="B35A594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0677A"/>
    <w:rsid w:val="00023F95"/>
    <w:rsid w:val="000734AB"/>
    <w:rsid w:val="0012646C"/>
    <w:rsid w:val="0014009A"/>
    <w:rsid w:val="001412E8"/>
    <w:rsid w:val="00156A9F"/>
    <w:rsid w:val="00176054"/>
    <w:rsid w:val="001D74FE"/>
    <w:rsid w:val="00225F74"/>
    <w:rsid w:val="002F0035"/>
    <w:rsid w:val="003738F6"/>
    <w:rsid w:val="00376E1B"/>
    <w:rsid w:val="00422F90"/>
    <w:rsid w:val="004B4D6F"/>
    <w:rsid w:val="004B6C6A"/>
    <w:rsid w:val="0050677A"/>
    <w:rsid w:val="00535BE5"/>
    <w:rsid w:val="00545110"/>
    <w:rsid w:val="00553F66"/>
    <w:rsid w:val="005804B6"/>
    <w:rsid w:val="005A3338"/>
    <w:rsid w:val="005C5358"/>
    <w:rsid w:val="005D2B24"/>
    <w:rsid w:val="00711326"/>
    <w:rsid w:val="00723D3B"/>
    <w:rsid w:val="007D351F"/>
    <w:rsid w:val="007D7C13"/>
    <w:rsid w:val="007F60A4"/>
    <w:rsid w:val="008D4549"/>
    <w:rsid w:val="0094158D"/>
    <w:rsid w:val="009B34FC"/>
    <w:rsid w:val="009F68D1"/>
    <w:rsid w:val="00A706F7"/>
    <w:rsid w:val="00AF7C22"/>
    <w:rsid w:val="00B42205"/>
    <w:rsid w:val="00B55FA5"/>
    <w:rsid w:val="00B73E81"/>
    <w:rsid w:val="00BE7863"/>
    <w:rsid w:val="00BF3C81"/>
    <w:rsid w:val="00C57BA9"/>
    <w:rsid w:val="00CB412D"/>
    <w:rsid w:val="00CE705D"/>
    <w:rsid w:val="00D24168"/>
    <w:rsid w:val="00D35CA4"/>
    <w:rsid w:val="00D75FBC"/>
    <w:rsid w:val="00E32A60"/>
    <w:rsid w:val="00E81802"/>
    <w:rsid w:val="00E869DA"/>
    <w:rsid w:val="00FA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A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77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0677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50677A"/>
  </w:style>
  <w:style w:type="paragraph" w:styleId="a6">
    <w:name w:val="No Spacing"/>
    <w:link w:val="a5"/>
    <w:uiPriority w:val="1"/>
    <w:qFormat/>
    <w:rsid w:val="005067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A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77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0677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50677A"/>
  </w:style>
  <w:style w:type="paragraph" w:styleId="a6">
    <w:name w:val="No Spacing"/>
    <w:link w:val="a5"/>
    <w:uiPriority w:val="1"/>
    <w:qFormat/>
    <w:rsid w:val="00506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5605-0A0F-4C37-AA25-C536D2F2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manager</cp:lastModifiedBy>
  <cp:revision>40</cp:revision>
  <dcterms:created xsi:type="dcterms:W3CDTF">2018-09-22T15:29:00Z</dcterms:created>
  <dcterms:modified xsi:type="dcterms:W3CDTF">2018-10-13T20:20:00Z</dcterms:modified>
</cp:coreProperties>
</file>