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47" w:rsidRDefault="006F4747" w:rsidP="00F33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shd w:val="clear" w:color="auto" w:fill="FEFFFF"/>
        </w:rPr>
        <w:drawing>
          <wp:inline distT="0" distB="0" distL="0" distR="0">
            <wp:extent cx="6375400" cy="8730978"/>
            <wp:effectExtent l="19050" t="0" r="6350" b="0"/>
            <wp:docPr id="1" name="Рисунок 1" descr="C:\Users\manager\Desktop\Жуть\Сканы титула\Сканы Егорова Рупакова\Скан_20180919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Жуть\Сканы титула\Сканы Егорова Рупакова\Скан_20180919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15" cy="873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47" w:rsidRDefault="006F4747" w:rsidP="00F33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EFFFF"/>
        </w:rPr>
      </w:pPr>
    </w:p>
    <w:p w:rsidR="006F4747" w:rsidRDefault="006F4747" w:rsidP="00F33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EFFFF"/>
        </w:rPr>
      </w:pPr>
    </w:p>
    <w:p w:rsidR="00F33B15" w:rsidRPr="00F33B15" w:rsidRDefault="00F33B15" w:rsidP="00F33B1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3B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Аннотация</w:t>
      </w:r>
    </w:p>
    <w:p w:rsidR="00F33B15" w:rsidRDefault="00F33B15" w:rsidP="008F009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3B15" w:rsidRDefault="00F33B15" w:rsidP="00F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русскому языку разработана в соответствии с требованиями Федерального государственного образовательного стандарта основного общего образования по предметной област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"Русский язык и литература". </w:t>
      </w:r>
    </w:p>
    <w:p w:rsidR="00F33B15" w:rsidRDefault="00F33B15" w:rsidP="00F3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составлена на основе авторской программы М.Т. Баранова. Для реализации программы используется учебник: Русский язык.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класс. Учеб</w:t>
      </w:r>
      <w:proofErr w:type="gramStart"/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>ля общеобразоват. организаций/ М.Т.Баранов, Т.А.Ладыженская, Л.А.Тростенцова и др.- 3-е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зд.- М.; Просвещение, 2016.- 271</w:t>
      </w: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>с., ISBN 978-5-09-0375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42-9</w:t>
      </w: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ФГОС.</w:t>
      </w:r>
    </w:p>
    <w:p w:rsidR="008F009F" w:rsidRPr="00F33B15" w:rsidRDefault="00F33B15" w:rsidP="00F3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изучение программы отводится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1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</w:t>
      </w: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неделю, всего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F11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часа</w:t>
      </w:r>
      <w:r w:rsidRPr="00F33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год.</w:t>
      </w: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B15" w:rsidRDefault="00F33B15" w:rsidP="008F0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009F" w:rsidRPr="007C0018" w:rsidRDefault="008F009F" w:rsidP="008F009F">
      <w:pPr>
        <w:jc w:val="center"/>
        <w:rPr>
          <w:rFonts w:ascii="Times New Roman" w:hAnsi="Times New Roman"/>
          <w:b/>
          <w:sz w:val="24"/>
          <w:szCs w:val="24"/>
        </w:rPr>
      </w:pPr>
      <w:r w:rsidRPr="007C0018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</w:p>
    <w:p w:rsidR="00BE56CC" w:rsidRPr="007C0018" w:rsidRDefault="00BE56CC" w:rsidP="00BE56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56CC" w:rsidRPr="007C0018" w:rsidRDefault="00BE56CC" w:rsidP="00547DD4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E56CC" w:rsidRPr="007C0018" w:rsidRDefault="00BE56CC" w:rsidP="00547DD4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E56CC" w:rsidRPr="007C0018" w:rsidRDefault="00BE56CC" w:rsidP="00547DD4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E56CC" w:rsidRPr="007C0018" w:rsidRDefault="00BE56CC" w:rsidP="00BE56C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  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Метапредметные</w:t>
      </w:r>
      <w:proofErr w:type="gramStart"/>
      <w:r w:rsidRPr="007C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BE56CC" w:rsidRPr="007C0018" w:rsidRDefault="00547DD4" w:rsidP="00547D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1) В</w:t>
      </w:r>
      <w:r w:rsidR="00BE56CC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 всеми видами речевой деятельности: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E56CC" w:rsidRPr="007C0018" w:rsidRDefault="00BE56CC" w:rsidP="00BE56C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E56CC" w:rsidRPr="007C0018" w:rsidRDefault="00BE56CC" w:rsidP="00BE56CC">
      <w:pPr>
        <w:pStyle w:val="a3"/>
        <w:numPr>
          <w:ilvl w:val="2"/>
          <w:numId w:val="3"/>
        </w:numPr>
        <w:shd w:val="clear" w:color="auto" w:fill="FFFFFF"/>
        <w:tabs>
          <w:tab w:val="clear" w:pos="2160"/>
          <w:tab w:val="num" w:pos="1701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определить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E56CC" w:rsidRPr="007C0018" w:rsidRDefault="00BE56CC" w:rsidP="00BE56CC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воспроизводить прослушанный или прочитанный текст с заданной степенью свернутости;</w:t>
      </w:r>
    </w:p>
    <w:p w:rsidR="00BE56CC" w:rsidRPr="007C0018" w:rsidRDefault="00BE56CC" w:rsidP="00BE56CC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E56CC" w:rsidRPr="007C0018" w:rsidRDefault="00BE56CC" w:rsidP="00BE56CC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BE56CC" w:rsidRPr="007C0018" w:rsidRDefault="00BE56CC" w:rsidP="00BE56CC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различными видами монолога и диалога;</w:t>
      </w:r>
    </w:p>
    <w:p w:rsidR="00BE56CC" w:rsidRPr="007C0018" w:rsidRDefault="00BE56CC" w:rsidP="00547DD4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E56CC" w:rsidRPr="007C0018" w:rsidRDefault="00BE56CC" w:rsidP="00547DD4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BE56CC" w:rsidRPr="007C0018" w:rsidRDefault="00BE56CC" w:rsidP="00547DD4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E56CC" w:rsidRPr="007C0018" w:rsidRDefault="00BE56CC" w:rsidP="00547DD4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</w:t>
      </w:r>
      <w:r w:rsidR="00547DD4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ебольшими сообщениями, докладом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56CC" w:rsidRPr="007C0018" w:rsidRDefault="00547DD4" w:rsidP="00547D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</w:t>
      </w:r>
      <w:r w:rsidR="00BE56CC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</w:t>
      </w:r>
      <w:r w:rsidR="00BE56CC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языковых явлений на межпредметном уровне (на уроках иностранного языка, литературы и др.);</w:t>
      </w:r>
    </w:p>
    <w:p w:rsidR="00BE56CC" w:rsidRPr="007C0018" w:rsidRDefault="00547DD4" w:rsidP="00547D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BE56CC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E56CC" w:rsidRPr="007C0018" w:rsidRDefault="00BE56CC" w:rsidP="00547DD4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Предметные</w:t>
      </w:r>
      <w:r w:rsidRPr="007C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выпускниками основной школы программы по русскому языку являются: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 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E56CC" w:rsidRPr="007C0018" w:rsidRDefault="00BE56CC" w:rsidP="00547DD4">
      <w:pPr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     </w:t>
      </w:r>
    </w:p>
    <w:p w:rsidR="008F009F" w:rsidRPr="007C0018" w:rsidRDefault="008F009F" w:rsidP="008F00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09F" w:rsidRPr="007C0018" w:rsidRDefault="008F009F" w:rsidP="008F00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DD4" w:rsidRPr="007C0018" w:rsidRDefault="00547DD4" w:rsidP="00547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547DD4" w:rsidRPr="007C0018" w:rsidRDefault="005A09ED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 в современном мире</w:t>
      </w:r>
      <w:r w:rsidR="00547DD4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разделы языка, основные языковые единицы.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</w:t>
      </w:r>
      <w:r w:rsidR="005A09ED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изученного в V –VII классах </w:t>
      </w:r>
      <w:proofErr w:type="gramStart"/>
      <w:r w:rsidR="005A09ED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  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Знаки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 две буквы </w:t>
      </w:r>
      <w:proofErr w:type="gramStart"/>
      <w:r w:rsidRPr="007C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суффиксах прилагательных и полных причастий, существительных, наречий; графически обозначать условия выбора данных орфограмм.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прилагательные и краткие причастия; правильно писать орфограмму «Одна и две буквы</w:t>
      </w:r>
      <w:r w:rsidRPr="007C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» в данных частях речи.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 </w:t>
      </w: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 существительными и глаголами, прилагательными, наречиями; с краткими причастиями; с разными частями речи; графическое обозначение условия выбора орфограмм.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Синтаксис. Пунктуация. Культура речи. 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5A09ED" w:rsidRPr="007C0018" w:rsidRDefault="005A09ED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Словосочетание. (6ч)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Простое предло</w:t>
      </w:r>
      <w:r w:rsidR="005A09ED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жение. (6</w:t>
      </w: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Предложение, грамматическая основа, предложения простые и сложные.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Двусоставные предложения. 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Главные члены предложения. (7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подлежащем.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выражения подлежащего. 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</w:t>
      </w:r>
      <w:r w:rsidR="005A09ED"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степенные члены предложения. (8</w:t>
      </w: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оборот; знаки препинания при нем.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использовать в речи согласованные и несогласованные определения как синонимы.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Двусоставные предложения: подлежащее, сказуемое. Простое глагольное сказуемое. Составное глагольное сказуемое. Составное именное сказуемое. Тире между подлежащим и сказуемым. Второстепенные члены предложения: определения, приложения, дополнения, обстоятельства.</w:t>
      </w:r>
    </w:p>
    <w:p w:rsidR="00547DD4" w:rsidRPr="007C0018" w:rsidRDefault="005A09ED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Односоставные предложения. (12</w:t>
      </w:r>
      <w:r w:rsidR="00547DD4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   </w:t>
      </w:r>
      <w:r w:rsidR="00547DD4"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Односоставные предложения. Группы односоставных предложений. Назывные предложения. Определённо-личные предложения. Неопределённо-личные предложения. Безличные предложения. Неполные предложения. Синтаксический разбор односоставного предложения.  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Простое осложнённое предложение. 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осложненное предложение. Способы осложнения предложения.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Однородные члены предложения. (12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постановки знаков препинания.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Обос</w:t>
      </w:r>
      <w:r w:rsidR="005A09ED"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обленные члены предложения. (17</w:t>
      </w: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Осложненное предложение. Однородные члены предложения. Однородные и неоднородные определения. Обобщающее слово. Синтаксический разбор предложения с однородными членами. Пунктуационный разбор предложения с однородными членами. Обособление; функции знаков препинания. Обособленные определения. Обособленные приложения. 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Слова, грамматически не связанные с членами предложения. 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Обращение. (3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обращении.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 роль обращений.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Вводные и вставные конструкции. (8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Текстообразующая роль вводных слов и междометий.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547DD4" w:rsidRPr="007C0018" w:rsidRDefault="005A09ED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Чужая речь. (8</w:t>
      </w:r>
      <w:r w:rsidR="00547DD4"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прямой речи и диалоге. Способы передачи чужой речи.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термины по разделу: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Обращения, знаки препинания при обращениях.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Вводные слова; группы вводных слов по значению; вставные конструкции.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Междометия; вопросительно-восклицательные, утвердительные и отрицательные слова.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Диалог, реплики диалога. Цитата, способы оформления цитат.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и системат</w:t>
      </w:r>
      <w:r w:rsidR="005A09ED"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изация изученного в 8 классе. (6</w:t>
      </w:r>
      <w:r w:rsidRPr="007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 и морфология. Контрольное изложение.</w:t>
      </w:r>
    </w:p>
    <w:p w:rsidR="00547DD4" w:rsidRPr="007C0018" w:rsidRDefault="00547DD4" w:rsidP="005A09ED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01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 и пунктуация.</w:t>
      </w:r>
    </w:p>
    <w:p w:rsidR="005A09ED" w:rsidRDefault="00F33B15" w:rsidP="00F33B1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 и культура речи. </w:t>
      </w:r>
    </w:p>
    <w:p w:rsidR="00F33B15" w:rsidRPr="00F33B15" w:rsidRDefault="00F33B15" w:rsidP="00F33B15">
      <w:pPr>
        <w:shd w:val="clear" w:color="auto" w:fill="FFFFFF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176" w:rsidRPr="007C0018" w:rsidRDefault="003D3176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shd w:val="clear" w:color="auto" w:fill="FEFFFF"/>
        </w:rPr>
      </w:pPr>
      <w:r w:rsidRPr="007C0018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shd w:val="clear" w:color="auto" w:fill="FEFFFF"/>
        </w:rPr>
        <w:t>Распределение учебных часов по разделам программы</w:t>
      </w:r>
    </w:p>
    <w:p w:rsidR="003D3176" w:rsidRPr="007C0018" w:rsidRDefault="003D3176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</w:p>
    <w:tbl>
      <w:tblPr>
        <w:tblW w:w="9683" w:type="dxa"/>
        <w:tblInd w:w="411" w:type="dxa"/>
        <w:tblLayout w:type="fixed"/>
        <w:tblLook w:val="0000"/>
      </w:tblPr>
      <w:tblGrid>
        <w:gridCol w:w="754"/>
        <w:gridCol w:w="2742"/>
        <w:gridCol w:w="1418"/>
        <w:gridCol w:w="1864"/>
        <w:gridCol w:w="1276"/>
        <w:gridCol w:w="1629"/>
      </w:tblGrid>
      <w:tr w:rsidR="003D3176" w:rsidRPr="007C0018" w:rsidTr="00483209">
        <w:trPr>
          <w:cantSplit/>
          <w:trHeight w:val="366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№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Тема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gramStart"/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Кол–во</w:t>
            </w:r>
            <w:proofErr w:type="gramEnd"/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часов</w:t>
            </w:r>
          </w:p>
        </w:tc>
        <w:tc>
          <w:tcPr>
            <w:tcW w:w="4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D3176" w:rsidRPr="007C0018" w:rsidTr="00483209">
        <w:trPr>
          <w:cantSplit/>
          <w:trHeight w:val="52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Сочине</w:t>
            </w:r>
          </w:p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ние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176" w:rsidRPr="007C0018" w:rsidRDefault="003D3176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Изложение</w:t>
            </w:r>
          </w:p>
        </w:tc>
      </w:tr>
      <w:tr w:rsidR="00A316B6" w:rsidRPr="007C0018" w:rsidTr="00C57F4B">
        <w:trPr>
          <w:cantSplit/>
          <w:trHeight w:val="39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316B6" w:rsidRPr="007C0018" w:rsidTr="00483209">
        <w:trPr>
          <w:cantSplit/>
          <w:trHeight w:val="48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16B6" w:rsidRPr="007C0018" w:rsidTr="00C57F4B">
        <w:trPr>
          <w:cantSplit/>
          <w:trHeight w:val="232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C57F4B">
        <w:trPr>
          <w:cantSplit/>
          <w:trHeight w:val="25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Главные члены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7F4B" w:rsidRPr="007C0018" w:rsidTr="00C57F4B">
        <w:trPr>
          <w:cantSplit/>
          <w:trHeight w:val="27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4B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4B" w:rsidRPr="007C0018" w:rsidRDefault="00C57F4B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4B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4B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4B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F4B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316B6"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водные слова и междометия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C57F4B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8 классе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6B6" w:rsidRPr="007C0018" w:rsidTr="003D3176">
        <w:trPr>
          <w:cantSplit/>
          <w:trHeight w:val="35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7C0018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9D3C27" w:rsidP="00C57F4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9D3C27" w:rsidP="00C57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</w:tr>
    </w:tbl>
    <w:p w:rsidR="003D3176" w:rsidRPr="007C0018" w:rsidRDefault="003D3176" w:rsidP="00A3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3D3176" w:rsidRPr="007C0018" w:rsidRDefault="003D3176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3D3176" w:rsidRPr="007C0018" w:rsidRDefault="003D3176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483209" w:rsidRPr="007C0018" w:rsidRDefault="00483209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9D3C27" w:rsidRPr="007C0018" w:rsidRDefault="009D3C27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483209" w:rsidRPr="007C0018" w:rsidRDefault="00483209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</w:p>
    <w:p w:rsidR="003D3176" w:rsidRPr="007C0018" w:rsidRDefault="003D3176" w:rsidP="003D3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color="000000"/>
          <w:shd w:val="clear" w:color="auto" w:fill="FEFFFF"/>
        </w:rPr>
      </w:pPr>
      <w:r w:rsidRPr="007C001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color="000000"/>
          <w:shd w:val="clear" w:color="auto" w:fill="FEFFFF"/>
        </w:rPr>
        <w:t>Учебно-тематический план</w:t>
      </w:r>
    </w:p>
    <w:p w:rsidR="003D3176" w:rsidRPr="007C0018" w:rsidRDefault="003D317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683"/>
        <w:gridCol w:w="1276"/>
        <w:gridCol w:w="1134"/>
        <w:gridCol w:w="2090"/>
        <w:gridCol w:w="1843"/>
        <w:gridCol w:w="1843"/>
      </w:tblGrid>
      <w:tr w:rsidR="004E7B47" w:rsidRPr="007C0018" w:rsidTr="00483209">
        <w:trPr>
          <w:cantSplit/>
          <w:trHeight w:val="46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Часов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Всего</w:t>
            </w:r>
          </w:p>
        </w:tc>
        <w:tc>
          <w:tcPr>
            <w:tcW w:w="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333333"/>
                <w:lang w:val="en-US"/>
              </w:rPr>
            </w:pPr>
            <w:proofErr w:type="spellStart"/>
            <w:r w:rsidRPr="007C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333333"/>
                <w:lang w:val="en-US"/>
              </w:rPr>
              <w:t>Из</w:t>
            </w:r>
            <w:proofErr w:type="spellEnd"/>
            <w:r w:rsidR="00A316B6" w:rsidRPr="007C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333333"/>
              </w:rPr>
              <w:t xml:space="preserve"> </w:t>
            </w:r>
            <w:proofErr w:type="spellStart"/>
            <w:r w:rsidRPr="007C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333333"/>
                <w:lang w:val="en-US"/>
              </w:rPr>
              <w:t>них</w:t>
            </w:r>
            <w:proofErr w:type="spellEnd"/>
          </w:p>
        </w:tc>
      </w:tr>
      <w:tr w:rsidR="004E7B47" w:rsidRPr="007C0018" w:rsidTr="00A93CF7">
        <w:trPr>
          <w:cantSplit/>
          <w:trHeight w:val="38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Контрольных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B47" w:rsidRPr="007C0018" w:rsidRDefault="004E7B47" w:rsidP="00483209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Сочинение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B47" w:rsidRPr="007C0018" w:rsidRDefault="004E7B47" w:rsidP="00483209">
            <w:pPr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Изложение</w:t>
            </w:r>
          </w:p>
        </w:tc>
      </w:tr>
      <w:tr w:rsidR="00A316B6" w:rsidRPr="007C0018" w:rsidTr="00483209">
        <w:trPr>
          <w:cantSplit/>
          <w:trHeight w:val="201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1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3CF7"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16B6" w:rsidRPr="007C0018" w:rsidTr="00483209">
        <w:trPr>
          <w:cantSplit/>
          <w:trHeight w:val="27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2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3CF7"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6B6" w:rsidRPr="007C0018" w:rsidTr="00483209">
        <w:trPr>
          <w:cantSplit/>
          <w:trHeight w:val="22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16B6" w:rsidRPr="007C0018" w:rsidTr="00483209">
        <w:trPr>
          <w:cantSplit/>
          <w:trHeight w:val="26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333333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6B6" w:rsidRPr="007C0018" w:rsidTr="00483209">
        <w:trPr>
          <w:cantSplit/>
          <w:trHeight w:val="238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0" w:lineRule="atLeast"/>
              <w:jc w:val="center"/>
              <w:outlineLvl w:val="0"/>
              <w:rPr>
                <w:rFonts w:ascii="Times New Roman" w:eastAsia="Arial Unicode MS" w:hAnsi="Times New Roman" w:cs="Times New Roman"/>
                <w:color w:val="000000" w:themeColor="text1"/>
                <w:kern w:val="36"/>
                <w:sz w:val="24"/>
                <w:szCs w:val="24"/>
                <w:u w:color="000000"/>
              </w:rPr>
            </w:pPr>
            <w:r w:rsidRPr="007C0018">
              <w:rPr>
                <w:rFonts w:ascii="Times New Roman" w:eastAsia="Arial Unicode MS" w:hAnsi="Times New Roman" w:cs="Times New Roman"/>
                <w:color w:val="000000" w:themeColor="text1"/>
                <w:kern w:val="36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A316B6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102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6B6" w:rsidRPr="007C0018" w:rsidRDefault="00BC6A63" w:rsidP="00483209">
            <w:pPr>
              <w:spacing w:after="0" w:line="0" w:lineRule="atLeast"/>
              <w:ind w:righ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3D3176" w:rsidRPr="007C0018" w:rsidRDefault="003D3176">
      <w:pPr>
        <w:rPr>
          <w:sz w:val="24"/>
          <w:szCs w:val="24"/>
        </w:rPr>
      </w:pPr>
    </w:p>
    <w:p w:rsidR="00483209" w:rsidRPr="007C0018" w:rsidRDefault="00483209">
      <w:pPr>
        <w:rPr>
          <w:sz w:val="24"/>
          <w:szCs w:val="24"/>
        </w:rPr>
      </w:pPr>
    </w:p>
    <w:p w:rsidR="00483209" w:rsidRPr="007C0018" w:rsidRDefault="00483209">
      <w:pPr>
        <w:rPr>
          <w:sz w:val="24"/>
          <w:szCs w:val="24"/>
        </w:rPr>
      </w:pPr>
    </w:p>
    <w:p w:rsidR="00483209" w:rsidRPr="007C0018" w:rsidRDefault="00483209">
      <w:pPr>
        <w:rPr>
          <w:sz w:val="24"/>
          <w:szCs w:val="24"/>
        </w:rPr>
      </w:pPr>
    </w:p>
    <w:p w:rsidR="00483209" w:rsidRDefault="00483209" w:rsidP="007C001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rPr>
          <w:sz w:val="24"/>
          <w:szCs w:val="24"/>
        </w:rPr>
      </w:pPr>
    </w:p>
    <w:p w:rsidR="00F33B15" w:rsidRDefault="00F33B15" w:rsidP="007C001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rPr>
          <w:sz w:val="24"/>
          <w:szCs w:val="24"/>
        </w:rPr>
      </w:pPr>
    </w:p>
    <w:p w:rsidR="00F33B15" w:rsidRDefault="00F33B15" w:rsidP="007C001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3D3176" w:rsidRPr="00F33B15" w:rsidRDefault="003D3176" w:rsidP="003D317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F33B15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lastRenderedPageBreak/>
        <w:t>Календарно-тематическое планирование</w:t>
      </w:r>
    </w:p>
    <w:p w:rsidR="003D3176" w:rsidRPr="007C0018" w:rsidRDefault="003D3176" w:rsidP="003D317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tbl>
      <w:tblPr>
        <w:tblW w:w="11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48"/>
        <w:gridCol w:w="5773"/>
        <w:gridCol w:w="850"/>
        <w:gridCol w:w="851"/>
        <w:gridCol w:w="1086"/>
        <w:gridCol w:w="992"/>
      </w:tblGrid>
      <w:tr w:rsidR="003D3176" w:rsidRPr="00F33B15" w:rsidTr="008830DD">
        <w:tc>
          <w:tcPr>
            <w:tcW w:w="851" w:type="dxa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78" w:type="dxa"/>
            <w:gridSpan w:val="2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3D3176" w:rsidRPr="00F33B15" w:rsidTr="008830DD">
        <w:tc>
          <w:tcPr>
            <w:tcW w:w="851" w:type="dxa"/>
            <w:vMerge w:val="restart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5773" w:type="dxa"/>
            <w:vMerge w:val="restart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8" w:type="dxa"/>
            <w:gridSpan w:val="2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3D3176" w:rsidRPr="00F33B15" w:rsidTr="008830DD">
        <w:tc>
          <w:tcPr>
            <w:tcW w:w="851" w:type="dxa"/>
            <w:vMerge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vMerge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851" w:type="dxa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086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992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3D3176" w:rsidRPr="00F33B15" w:rsidTr="008830DD">
        <w:tc>
          <w:tcPr>
            <w:tcW w:w="9073" w:type="dxa"/>
            <w:gridSpan w:val="5"/>
            <w:shd w:val="clear" w:color="auto" w:fill="auto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086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3176" w:rsidRPr="00F33B15" w:rsidTr="008830DD">
        <w:tc>
          <w:tcPr>
            <w:tcW w:w="9073" w:type="dxa"/>
            <w:gridSpan w:val="5"/>
            <w:shd w:val="clear" w:color="auto" w:fill="auto"/>
          </w:tcPr>
          <w:p w:rsidR="003D3176" w:rsidRPr="00F33B15" w:rsidRDefault="00A93CF7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в современном мире. 1 ч.</w:t>
            </w:r>
          </w:p>
        </w:tc>
        <w:tc>
          <w:tcPr>
            <w:tcW w:w="1086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76" w:rsidRPr="00F33B15" w:rsidRDefault="003D3176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860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03.09-07.09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03.09-07.09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10159" w:type="dxa"/>
            <w:gridSpan w:val="6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пройденного в 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классах. 8 ч.</w:t>
            </w:r>
          </w:p>
        </w:tc>
        <w:tc>
          <w:tcPr>
            <w:tcW w:w="992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и орфография. Правописание дефиса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03.09-07.09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03.09-07.09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Буквы Н-НН в суффиксах имен прилагательных, причастий, наречий.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533569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Буквы Н-НН в суффиксах имен прилагательных, причастий, наречий.</w:t>
            </w:r>
          </w:p>
        </w:tc>
        <w:tc>
          <w:tcPr>
            <w:tcW w:w="850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Подробное изложение с грамматическим заданием, со зрительной подготовкой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раздельное написание НЕ-НИ с разными частями речи 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11151" w:type="dxa"/>
            <w:gridSpan w:val="7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Синтаксис. Пунктуация. Культура речи. </w:t>
            </w:r>
          </w:p>
        </w:tc>
      </w:tr>
      <w:tr w:rsidR="00586009" w:rsidRPr="00F33B15" w:rsidTr="008830DD">
        <w:tc>
          <w:tcPr>
            <w:tcW w:w="11151" w:type="dxa"/>
            <w:gridSpan w:val="7"/>
            <w:shd w:val="clear" w:color="auto" w:fill="auto"/>
          </w:tcPr>
          <w:p w:rsidR="00586009" w:rsidRPr="00F33B15" w:rsidRDefault="00586009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Словосочетание</w:t>
            </w:r>
            <w:r w:rsidR="00533569"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6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83209" w:rsidRPr="00F33B15" w:rsidTr="008830DD">
        <w:tc>
          <w:tcPr>
            <w:tcW w:w="851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shd w:val="clear" w:color="auto" w:fill="auto"/>
          </w:tcPr>
          <w:p w:rsidR="0048320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483209" w:rsidRPr="00F33B15" w:rsidRDefault="0048320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единицы синтаксиса. </w:t>
            </w:r>
            <w:r w:rsidR="00E07792"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850" w:type="dxa"/>
            <w:shd w:val="clear" w:color="auto" w:fill="auto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851" w:type="dxa"/>
            <w:shd w:val="clear" w:color="auto" w:fill="auto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320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992" w:type="dxa"/>
          </w:tcPr>
          <w:p w:rsidR="00483209" w:rsidRPr="00F33B15" w:rsidRDefault="0048320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BE56C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BE56C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Виды словосочетаний по способу связи слов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BE56C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Виды словосочетаний по способу связи слов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01.10-05.10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01.10-05.10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BE56C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BE56C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по теме «Словосочетание»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01.10-05.10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01.10-05.10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9073" w:type="dxa"/>
            <w:gridSpan w:val="5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Простое предложение. 6ч. </w:t>
            </w: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основная единица синтаксиса и как минимальное речевое высказывание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Грамматическая (предикативная) основа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58600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за 1 четверть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58600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архитектурного памятника как вид текста, его языковые особенности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5860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Простые двусоставные предложения. </w:t>
            </w: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Главные члены предложение</w:t>
            </w:r>
            <w:r w:rsidR="00533569"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ч. 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двусоставного предложения. Подлежащее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Виды сказуемого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Простое глагольное сказуемое и способы его выражения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11151" w:type="dxa"/>
            <w:gridSpan w:val="7"/>
            <w:shd w:val="clear" w:color="auto" w:fill="auto"/>
          </w:tcPr>
          <w:p w:rsidR="00533569" w:rsidRPr="00F33B15" w:rsidRDefault="00533569" w:rsidP="005335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глагольное сказуемое, способы его выражения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05.11-09.11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05.11-09.11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именное сказуемое, способы его выражения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05.11-09.11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05.11-09.11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 Публицистическое сочинение о памятнике культуры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12.11-16.11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12.11-16.11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0159" w:type="dxa"/>
            <w:gridSpan w:val="6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Второстепенные члены предложения  8ч.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 Дополнение. Способы выражения дополнения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12.11-16.11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12.11-16.11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 Знаки препинания при определении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19.11-23.11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19.11-23.11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53356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Обстоятельство. Способы его выражения</w:t>
            </w:r>
            <w:r w:rsidR="006A6F5D"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533569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850" w:type="dxa"/>
            <w:shd w:val="clear" w:color="auto" w:fill="auto"/>
          </w:tcPr>
          <w:p w:rsidR="0053356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19.11-23.11</w:t>
            </w:r>
          </w:p>
        </w:tc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33569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19.11-23.11</w:t>
            </w:r>
          </w:p>
        </w:tc>
        <w:tc>
          <w:tcPr>
            <w:tcW w:w="992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человека как вид текста. Строение данного текста, его языковые особенности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разделу «Главные и второстепенные члены предложения» (тест в формате ГИА)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9073" w:type="dxa"/>
            <w:gridSpan w:val="5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Простые односоставные предложения 12ч.</w:t>
            </w: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член односоставного предложения. Основные группы односоставных предложений. Назывные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03.12-07.12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03.12-07.12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Определённо-личные предложения. Их структурные и смысловые особенности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Неопределённо-личные  предложения. Вопрос об обобщённо-личных предложениях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03.12-07.12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03.12-07.12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Инструкция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D252E0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7F23E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за 2 четверть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7F23E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предложения, их структурные и смысловые особенности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17.12-21.12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17.12-21.12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D3C27"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-р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ассуждение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предложения</w:t>
            </w:r>
            <w:r w:rsidR="006A6F5D"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. Синтаксический разбор односоставного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17.12-21.12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17.12-21.12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6A6F5D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изученного по теме «Односоставные предложения».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24.12-28.12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24.12-28.12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6A6F5D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по теме «Односоставные предложения»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6A6F5D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24.12-28.12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24.12-28.12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F5D" w:rsidRPr="00F33B15" w:rsidTr="008830DD">
        <w:tc>
          <w:tcPr>
            <w:tcW w:w="11151" w:type="dxa"/>
            <w:gridSpan w:val="7"/>
            <w:shd w:val="clear" w:color="auto" w:fill="auto"/>
          </w:tcPr>
          <w:p w:rsidR="006A6F5D" w:rsidRPr="00F33B15" w:rsidRDefault="006A6F5D" w:rsidP="006A6F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7F23E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Простые осложненные предложения</w:t>
            </w: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7F23E6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Однородные члены предложения </w:t>
            </w:r>
            <w:r w:rsidR="006A6F5D"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РНО. Понятие об осложнённом предложении. Понятие об однородных членах предложения.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14.01-19.01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14.01-19.01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14.01-19.01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14.01-19.01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66544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 Изложение. Текст – сравнительная характеристика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слова при однородных членах предложения  и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 Сочинение по картине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28.01-01.02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28.01-01.02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предложений с однородными членами. Стилистические особенности предложений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 и обобщение изученного по теме «Однородные члены предложения»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28.01-01.02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28.01-01.02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разделу «Однородные члены предложения» </w:t>
            </w: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комплексный анализ теста)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04.02-08.02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04.02-08.02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Сравнительная характеристика двух знакомых лиц, особенности строения текста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04.02-08.02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04.02-08.02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222" w:type="dxa"/>
            <w:gridSpan w:val="4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Обособленные члены предложения</w:t>
            </w:r>
            <w:r w:rsidR="006A6F5D"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</w:t>
            </w: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обособлении второстепенных членов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согласованных распространенных и нераспространенных определений.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 Рассуждение на дискуссионную тему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согласованных  приложений.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приложений.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5C743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обстоятельств, выраженных деепричастным оборотом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5C743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53356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Обособление обстоятельств, выраженных существительными с предлогами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25.02-01.03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A01935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53356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>Контрольный диктант за 3 четверть</w:t>
            </w:r>
            <w:r w:rsidRPr="00F33B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Синтаксический и пунктуационный разбор предложений с обособленными членами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Систематизация и обобщение </w:t>
            </w:r>
            <w:proofErr w:type="gramStart"/>
            <w:r w:rsidRPr="00F33B15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33B15">
              <w:rPr>
                <w:rFonts w:ascii="Times New Roman" w:eastAsia="Calibri" w:hAnsi="Times New Roman" w:cs="Times New Roman"/>
              </w:rPr>
              <w:t xml:space="preserve"> по теме</w:t>
            </w:r>
          </w:p>
          <w:p w:rsidR="00E07792" w:rsidRPr="00F33B15" w:rsidRDefault="00E07792" w:rsidP="005C743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 « Обособленные члены предложения».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rPr>
          <w:trHeight w:val="543"/>
        </w:trPr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5C743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Pr="00F33B15">
              <w:rPr>
                <w:rFonts w:ascii="Times New Roman" w:eastAsia="Calibri" w:hAnsi="Times New Roman" w:cs="Times New Roman"/>
              </w:rPr>
              <w:t xml:space="preserve"> </w:t>
            </w:r>
            <w:r w:rsidRPr="00F33B15">
              <w:rPr>
                <w:rFonts w:ascii="Times New Roman" w:eastAsia="Calibri" w:hAnsi="Times New Roman" w:cs="Times New Roman"/>
                <w:b/>
              </w:rPr>
              <w:t xml:space="preserve">по разделу «Обособленные члены предложения»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5C743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3B15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5C74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Обращения  3ч.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Обращение, его функции и способы выражения. Выделительные знаки при обращении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F5D" w:rsidRPr="00F33B15" w:rsidTr="008830DD">
        <w:tc>
          <w:tcPr>
            <w:tcW w:w="11151" w:type="dxa"/>
            <w:gridSpan w:val="7"/>
            <w:shd w:val="clear" w:color="auto" w:fill="auto"/>
          </w:tcPr>
          <w:p w:rsidR="006A6F5D" w:rsidRPr="00F33B15" w:rsidRDefault="006A6F5D" w:rsidP="006A6F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 Знаки препинания при обращении. Употребление обращений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01.04-04.04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01.04-04.04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6A6F5D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Знаки препинания при обращении. Употребление обращений. </w:t>
            </w:r>
            <w:r w:rsidRPr="00F33B15">
              <w:rPr>
                <w:rFonts w:ascii="Times New Roman" w:eastAsia="Calibri" w:hAnsi="Times New Roman" w:cs="Times New Roman"/>
                <w:b/>
              </w:rPr>
              <w:t>Тест.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 xml:space="preserve">Вводные и вставные конструкции. Междометия </w:t>
            </w:r>
            <w:r w:rsidR="00533569" w:rsidRPr="00F33B15">
              <w:rPr>
                <w:rFonts w:ascii="Times New Roman" w:eastAsia="Calibri" w:hAnsi="Times New Roman" w:cs="Times New Roman"/>
                <w:b/>
              </w:rPr>
              <w:t xml:space="preserve"> 8</w:t>
            </w:r>
            <w:r w:rsidRPr="00F33B15">
              <w:rPr>
                <w:rFonts w:ascii="Times New Roman" w:eastAsia="Calibri" w:hAnsi="Times New Roman" w:cs="Times New Roman"/>
                <w:b/>
              </w:rPr>
              <w:t xml:space="preserve">ч. 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Вводные конструкции (слова, словосочетания, предложения)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01.04-04.04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01.04-04.04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lastRenderedPageBreak/>
              <w:t>82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Вводные слова, словосочетания и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08.04-12.04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08.04-12.04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E077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</w:rPr>
              <w:t>/р.</w:t>
            </w:r>
            <w:r w:rsidRPr="00F33B15">
              <w:rPr>
                <w:rFonts w:ascii="Times New Roman" w:eastAsia="Calibri" w:hAnsi="Times New Roman" w:cs="Times New Roman"/>
              </w:rPr>
              <w:t xml:space="preserve"> </w:t>
            </w:r>
            <w:r w:rsidRPr="00F33B15">
              <w:rPr>
                <w:rFonts w:ascii="Times New Roman" w:eastAsia="Calibri" w:hAnsi="Times New Roman" w:cs="Times New Roman"/>
                <w:b/>
              </w:rPr>
              <w:t>Сочинение-рассуждение на предложенную тему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E077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Вводные предложения. Вставные конструкции, особенности употребления вставных конструкций.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08.04-12.04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08.04-12.04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Междометия в предложении.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15.04-19.04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15.04-19.04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Синтаксический и пунктуационный разбор предложений вводными конструкциями.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>Контрольная работа по теме «Вводные и вставные конструкции. Междометия»</w:t>
            </w:r>
            <w:r w:rsidRPr="00F33B15">
              <w:rPr>
                <w:rFonts w:ascii="Times New Roman" w:eastAsia="Calibri" w:hAnsi="Times New Roman" w:cs="Times New Roman"/>
              </w:rPr>
              <w:t xml:space="preserve"> (свободный диктант)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15.04-19.04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15.04-19.04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E077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33B15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22.04-26.04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22.04-26.04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 xml:space="preserve">Прямая и косвенная речь  8ч 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Основные способы передачи чужой речи. Предложения с прямой речью. Знаки препинания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Предложения с косвенной речью. Замена прямой речи косвенной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22.04-26.04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22.04-26.04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Цитаты и знаки препинания при них. Диалог.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29.04-03.05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29.04-03.05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Синтаксический и пунктуационный разбор предложений с чужой речью.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Систематизация и обобщение </w:t>
            </w:r>
            <w:proofErr w:type="gramStart"/>
            <w:r w:rsidRPr="00F33B15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33B15">
              <w:rPr>
                <w:rFonts w:ascii="Times New Roman" w:eastAsia="Calibri" w:hAnsi="Times New Roman" w:cs="Times New Roman"/>
              </w:rPr>
              <w:t xml:space="preserve"> по теме «Чужая речь»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29.04-03.05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29.04-03.05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>Итоговый контрольный диктант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06.05-10.05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06.05-10.05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 xml:space="preserve">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33B15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</w:rPr>
              <w:t>/р</w:t>
            </w:r>
            <w:r w:rsidRPr="00F33B15">
              <w:rPr>
                <w:rFonts w:ascii="Times New Roman" w:eastAsia="Calibri" w:hAnsi="Times New Roman" w:cs="Times New Roman"/>
              </w:rPr>
              <w:t>.</w:t>
            </w:r>
            <w:r w:rsidRPr="00F33B15">
              <w:rPr>
                <w:rFonts w:ascii="Times New Roman" w:eastAsia="Calibri" w:hAnsi="Times New Roman" w:cs="Times New Roman"/>
                <w:b/>
              </w:rPr>
              <w:t xml:space="preserve"> Рассказ по данному началу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06.05-10.05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06.05-10.05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11151" w:type="dxa"/>
            <w:gridSpan w:val="7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  <w:b/>
              </w:rPr>
              <w:t xml:space="preserve">Повторение и систематизация </w:t>
            </w:r>
            <w:proofErr w:type="gramStart"/>
            <w:r w:rsidRPr="00F33B15">
              <w:rPr>
                <w:rFonts w:ascii="Times New Roman" w:eastAsia="Calibri" w:hAnsi="Times New Roman" w:cs="Times New Roman"/>
                <w:b/>
              </w:rPr>
              <w:t>изученного</w:t>
            </w:r>
            <w:proofErr w:type="gramEnd"/>
            <w:r w:rsidRPr="00F33B15">
              <w:rPr>
                <w:rFonts w:ascii="Times New Roman" w:eastAsia="Calibri" w:hAnsi="Times New Roman" w:cs="Times New Roman"/>
                <w:b/>
              </w:rPr>
              <w:t xml:space="preserve"> в 8 классе</w:t>
            </w:r>
            <w:r w:rsidR="00533569" w:rsidRPr="00F33B15">
              <w:rPr>
                <w:rFonts w:ascii="Times New Roman" w:eastAsia="Calibri" w:hAnsi="Times New Roman" w:cs="Times New Roman"/>
                <w:b/>
              </w:rPr>
              <w:t xml:space="preserve"> 6ч. </w:t>
            </w: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Синтаксис и морфология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13.05-17.05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13.05-17.05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Синтаксис и пунктуация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Синтаксис и культура речи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13.05-17.05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13.05-17.05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792" w:rsidRPr="00F33B15" w:rsidTr="008830DD">
        <w:tc>
          <w:tcPr>
            <w:tcW w:w="851" w:type="dxa"/>
            <w:shd w:val="clear" w:color="auto" w:fill="auto"/>
          </w:tcPr>
          <w:p w:rsidR="00E07792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48" w:type="dxa"/>
            <w:shd w:val="clear" w:color="auto" w:fill="auto"/>
          </w:tcPr>
          <w:p w:rsidR="00E07792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E07792" w:rsidRPr="00F33B15" w:rsidRDefault="00E07792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Синтаксис и орфография.</w:t>
            </w:r>
          </w:p>
        </w:tc>
        <w:tc>
          <w:tcPr>
            <w:tcW w:w="850" w:type="dxa"/>
            <w:shd w:val="clear" w:color="auto" w:fill="auto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20.05-24.05</w:t>
            </w:r>
          </w:p>
        </w:tc>
        <w:tc>
          <w:tcPr>
            <w:tcW w:w="851" w:type="dxa"/>
            <w:shd w:val="clear" w:color="auto" w:fill="auto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E07792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20.05-24.05</w:t>
            </w:r>
          </w:p>
        </w:tc>
        <w:tc>
          <w:tcPr>
            <w:tcW w:w="992" w:type="dxa"/>
          </w:tcPr>
          <w:p w:rsidR="00E07792" w:rsidRPr="00F33B15" w:rsidRDefault="00E07792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748" w:type="dxa"/>
            <w:shd w:val="clear" w:color="auto" w:fill="auto"/>
          </w:tcPr>
          <w:p w:rsidR="00533569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533569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Синтаксис и орфография</w:t>
            </w:r>
          </w:p>
        </w:tc>
        <w:tc>
          <w:tcPr>
            <w:tcW w:w="850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569" w:rsidRPr="00F33B15" w:rsidTr="008830DD"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48" w:type="dxa"/>
            <w:shd w:val="clear" w:color="auto" w:fill="auto"/>
          </w:tcPr>
          <w:p w:rsidR="00533569" w:rsidRPr="00F33B15" w:rsidRDefault="0093076F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533569" w:rsidRPr="00F33B15" w:rsidRDefault="00533569" w:rsidP="00A93CF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33B15">
              <w:rPr>
                <w:rFonts w:ascii="Times New Roman" w:eastAsia="Calibri" w:hAnsi="Times New Roman" w:cs="Times New Roman"/>
              </w:rPr>
              <w:t>Итоговый урок</w:t>
            </w:r>
          </w:p>
        </w:tc>
        <w:tc>
          <w:tcPr>
            <w:tcW w:w="850" w:type="dxa"/>
            <w:shd w:val="clear" w:color="auto" w:fill="auto"/>
          </w:tcPr>
          <w:p w:rsidR="00533569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20.05-24.05</w:t>
            </w:r>
          </w:p>
        </w:tc>
        <w:tc>
          <w:tcPr>
            <w:tcW w:w="851" w:type="dxa"/>
            <w:shd w:val="clear" w:color="auto" w:fill="auto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</w:tcPr>
          <w:p w:rsidR="00533569" w:rsidRPr="00F33B15" w:rsidRDefault="0085311B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20.05-24.05</w:t>
            </w:r>
          </w:p>
        </w:tc>
        <w:tc>
          <w:tcPr>
            <w:tcW w:w="992" w:type="dxa"/>
          </w:tcPr>
          <w:p w:rsidR="00533569" w:rsidRPr="00F33B15" w:rsidRDefault="00533569" w:rsidP="00A93C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176" w:rsidRDefault="003D3176" w:rsidP="00F33B15"/>
    <w:sectPr w:rsidR="003D3176" w:rsidSect="003D3176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87E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84D93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713A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74092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07CC8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B7983"/>
    <w:multiLevelType w:val="multilevel"/>
    <w:tmpl w:val="E312A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45338"/>
    <w:multiLevelType w:val="multilevel"/>
    <w:tmpl w:val="BF62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8657C"/>
    <w:multiLevelType w:val="multilevel"/>
    <w:tmpl w:val="874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31E03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F3752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666C2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518FD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D75B2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1563E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F77BA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F17A1"/>
    <w:multiLevelType w:val="multilevel"/>
    <w:tmpl w:val="84E8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201C3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A5389"/>
    <w:multiLevelType w:val="multilevel"/>
    <w:tmpl w:val="D78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B4541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70C67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601F6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C31FA"/>
    <w:multiLevelType w:val="multilevel"/>
    <w:tmpl w:val="86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5"/>
  </w:num>
  <w:num w:numId="6">
    <w:abstractNumId w:val="15"/>
  </w:num>
  <w:num w:numId="7">
    <w:abstractNumId w:val="10"/>
  </w:num>
  <w:num w:numId="8">
    <w:abstractNumId w:val="18"/>
  </w:num>
  <w:num w:numId="9">
    <w:abstractNumId w:val="0"/>
  </w:num>
  <w:num w:numId="10">
    <w:abstractNumId w:val="19"/>
  </w:num>
  <w:num w:numId="11">
    <w:abstractNumId w:val="20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  <w:num w:numId="17">
    <w:abstractNumId w:val="11"/>
  </w:num>
  <w:num w:numId="18">
    <w:abstractNumId w:val="9"/>
  </w:num>
  <w:num w:numId="19">
    <w:abstractNumId w:val="3"/>
  </w:num>
  <w:num w:numId="20">
    <w:abstractNumId w:val="16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8F009F"/>
    <w:rsid w:val="003D3176"/>
    <w:rsid w:val="00483209"/>
    <w:rsid w:val="004E7B47"/>
    <w:rsid w:val="00533569"/>
    <w:rsid w:val="00547DD4"/>
    <w:rsid w:val="00586009"/>
    <w:rsid w:val="005A09ED"/>
    <w:rsid w:val="005C7439"/>
    <w:rsid w:val="00665440"/>
    <w:rsid w:val="006704C1"/>
    <w:rsid w:val="006A6F5D"/>
    <w:rsid w:val="006C6F73"/>
    <w:rsid w:val="006F4747"/>
    <w:rsid w:val="007C0018"/>
    <w:rsid w:val="007F23E6"/>
    <w:rsid w:val="0085311B"/>
    <w:rsid w:val="008830DD"/>
    <w:rsid w:val="008F009F"/>
    <w:rsid w:val="0093076F"/>
    <w:rsid w:val="009D3C27"/>
    <w:rsid w:val="00A01935"/>
    <w:rsid w:val="00A316B6"/>
    <w:rsid w:val="00A4211B"/>
    <w:rsid w:val="00A56F29"/>
    <w:rsid w:val="00A93CF7"/>
    <w:rsid w:val="00AC26AD"/>
    <w:rsid w:val="00AE212B"/>
    <w:rsid w:val="00B42B03"/>
    <w:rsid w:val="00BC6A63"/>
    <w:rsid w:val="00BE56CC"/>
    <w:rsid w:val="00C57F4B"/>
    <w:rsid w:val="00C77F0A"/>
    <w:rsid w:val="00CF6D1A"/>
    <w:rsid w:val="00D252E0"/>
    <w:rsid w:val="00E06A72"/>
    <w:rsid w:val="00E07792"/>
    <w:rsid w:val="00E87301"/>
    <w:rsid w:val="00F11C69"/>
    <w:rsid w:val="00F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00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B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56CC"/>
  </w:style>
  <w:style w:type="character" w:customStyle="1" w:styleId="c7">
    <w:name w:val="c7"/>
    <w:basedOn w:val="a0"/>
    <w:rsid w:val="00BE56CC"/>
  </w:style>
  <w:style w:type="paragraph" w:styleId="a3">
    <w:name w:val="List Paragraph"/>
    <w:basedOn w:val="a"/>
    <w:uiPriority w:val="34"/>
    <w:qFormat/>
    <w:rsid w:val="00BE56CC"/>
    <w:pPr>
      <w:ind w:left="720"/>
      <w:contextualSpacing/>
    </w:pPr>
  </w:style>
  <w:style w:type="paragraph" w:customStyle="1" w:styleId="c2">
    <w:name w:val="c2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7DD4"/>
  </w:style>
  <w:style w:type="paragraph" w:customStyle="1" w:styleId="c53">
    <w:name w:val="c53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7DD4"/>
  </w:style>
  <w:style w:type="paragraph" w:customStyle="1" w:styleId="c29">
    <w:name w:val="c29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54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3B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B3FF38-1404-47F4-B3F6-8B54C7DE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manager</cp:lastModifiedBy>
  <cp:revision>20</cp:revision>
  <dcterms:created xsi:type="dcterms:W3CDTF">2018-06-13T19:12:00Z</dcterms:created>
  <dcterms:modified xsi:type="dcterms:W3CDTF">2018-10-13T20:30:00Z</dcterms:modified>
</cp:coreProperties>
</file>