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BF" w:rsidRPr="006075BF" w:rsidRDefault="003B61B4" w:rsidP="003B6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shd w:val="clear" w:color="auto" w:fill="FEFFFF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shd w:val="clear" w:color="auto" w:fill="FEFFFF"/>
          <w:lang w:eastAsia="ru-RU"/>
        </w:rPr>
        <w:drawing>
          <wp:inline distT="0" distB="0" distL="0" distR="0">
            <wp:extent cx="6836410" cy="9408856"/>
            <wp:effectExtent l="0" t="0" r="0" b="0"/>
            <wp:docPr id="1" name="Рисунок 1" descr="G:\РП 18-19\Митякина 18-19\9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П 18-19\Митякина 18-19\9БР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4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BA1" w:rsidRPr="002A2BA1" w:rsidRDefault="002A2BA1" w:rsidP="007E6EE5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  <w:sectPr w:rsidR="002A2BA1" w:rsidRPr="002A2BA1">
          <w:headerReference w:type="default" r:id="rId9"/>
          <w:pgSz w:w="11900" w:h="16840"/>
          <w:pgMar w:top="567" w:right="567" w:bottom="567" w:left="567" w:header="287" w:footer="287" w:gutter="0"/>
          <w:cols w:space="720"/>
        </w:sectPr>
      </w:pPr>
    </w:p>
    <w:p w:rsidR="002A2BA1" w:rsidRPr="002A2BA1" w:rsidRDefault="002A2BA1" w:rsidP="002A2BA1">
      <w:pPr>
        <w:spacing w:after="0"/>
        <w:ind w:firstLine="9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6075BF" w:rsidRPr="006075BF" w:rsidRDefault="006075BF" w:rsidP="00607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shd w:val="clear" w:color="auto" w:fill="FEFFFF"/>
        </w:rPr>
      </w:pPr>
      <w:r w:rsidRPr="006075BF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shd w:val="clear" w:color="auto" w:fill="FEFFFF"/>
        </w:rPr>
        <w:t>Аннотация</w:t>
      </w:r>
    </w:p>
    <w:p w:rsidR="006075BF" w:rsidRPr="006075BF" w:rsidRDefault="006075BF" w:rsidP="00607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shd w:val="clear" w:color="auto" w:fill="FEFFFF"/>
        </w:rPr>
      </w:pPr>
    </w:p>
    <w:p w:rsidR="006075BF" w:rsidRPr="006075BF" w:rsidRDefault="006075BF" w:rsidP="00607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075BF">
        <w:rPr>
          <w:rFonts w:ascii="Times New Roman" w:eastAsia="Calibri" w:hAnsi="Times New Roman" w:cs="Times New Roman"/>
          <w:color w:val="3D3D3D"/>
          <w:sz w:val="24"/>
          <w:szCs w:val="24"/>
          <w:shd w:val="clear" w:color="auto" w:fill="FFFFFF"/>
        </w:rPr>
        <w:tab/>
      </w:r>
      <w:r w:rsidRPr="006075BF">
        <w:rPr>
          <w:rFonts w:ascii="Times New Roman" w:eastAsia="Calibri" w:hAnsi="Times New Roman" w:cs="Times New Roman"/>
          <w:color w:val="3D3D3D"/>
          <w:sz w:val="24"/>
          <w:szCs w:val="24"/>
          <w:shd w:val="clear" w:color="auto" w:fill="FFFFFF"/>
        </w:rPr>
        <w:tab/>
      </w:r>
      <w:r w:rsidRPr="006075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 программа по русскому языку разработана в соответствии с требованиями Федерального государственного образовательного стандарта и примерных образовательных программ.</w:t>
      </w:r>
    </w:p>
    <w:p w:rsidR="006075BF" w:rsidRPr="006075BF" w:rsidRDefault="006075BF" w:rsidP="006075B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авторской программы </w:t>
      </w:r>
      <w:proofErr w:type="spellStart"/>
      <w:r w:rsidRPr="006075BF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6075BF">
        <w:rPr>
          <w:rFonts w:ascii="Times New Roman" w:eastAsia="Calibri" w:hAnsi="Times New Roman" w:cs="Times New Roman"/>
          <w:sz w:val="24"/>
          <w:szCs w:val="24"/>
        </w:rPr>
        <w:t>. Для реализации программы используется учебник: Русский язык. 9 класс. Учеб</w:t>
      </w:r>
      <w:proofErr w:type="gramStart"/>
      <w:r w:rsidRPr="006075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75BF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6075BF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. организаций./ </w:t>
      </w:r>
      <w:proofErr w:type="spellStart"/>
      <w:r w:rsidRPr="006075BF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75BF">
        <w:rPr>
          <w:rFonts w:ascii="Times New Roman" w:eastAsia="Calibri" w:hAnsi="Times New Roman" w:cs="Times New Roman"/>
          <w:sz w:val="24"/>
          <w:szCs w:val="24"/>
        </w:rPr>
        <w:t>Т.А.Ладыженская</w:t>
      </w:r>
      <w:proofErr w:type="spell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75BF">
        <w:rPr>
          <w:rFonts w:ascii="Times New Roman" w:eastAsia="Calibri" w:hAnsi="Times New Roman" w:cs="Times New Roman"/>
          <w:sz w:val="24"/>
          <w:szCs w:val="24"/>
        </w:rPr>
        <w:t>А.Д.Дейкина</w:t>
      </w:r>
      <w:proofErr w:type="spell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75BF">
        <w:rPr>
          <w:rFonts w:ascii="Times New Roman" w:eastAsia="Calibri" w:hAnsi="Times New Roman" w:cs="Times New Roman"/>
          <w:sz w:val="24"/>
          <w:szCs w:val="24"/>
        </w:rPr>
        <w:t>О.М.Александрова</w:t>
      </w:r>
      <w:proofErr w:type="spell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6075BF">
        <w:rPr>
          <w:rFonts w:ascii="Times New Roman" w:eastAsia="Calibri" w:hAnsi="Times New Roman" w:cs="Times New Roman"/>
          <w:sz w:val="24"/>
          <w:szCs w:val="24"/>
        </w:rPr>
        <w:t>науч</w:t>
      </w:r>
      <w:proofErr w:type="gramStart"/>
      <w:r w:rsidRPr="006075B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075BF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75BF">
        <w:rPr>
          <w:rFonts w:ascii="Times New Roman" w:eastAsia="Calibri" w:hAnsi="Times New Roman" w:cs="Times New Roman"/>
          <w:sz w:val="24"/>
          <w:szCs w:val="24"/>
        </w:rPr>
        <w:t>Н.М.Шанский</w:t>
      </w:r>
      <w:proofErr w:type="spell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.– М.: Просвещение, 2014.- 207 с.: ил. – ISBN 978-5-09-024542-5. ФГОС.   </w:t>
      </w:r>
    </w:p>
    <w:p w:rsidR="006075BF" w:rsidRPr="006075BF" w:rsidRDefault="006075BF" w:rsidP="00607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ind w:left="284" w:right="5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075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На изучение программы отводится 3  часа в неделю, всего 102 часа в год.</w:t>
      </w:r>
    </w:p>
    <w:p w:rsidR="006075BF" w:rsidRDefault="006075BF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170E9" w:rsidRDefault="006170E9" w:rsidP="006075BF">
      <w:pPr>
        <w:spacing w:after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6075BF" w:rsidRPr="006075BF" w:rsidRDefault="006075BF" w:rsidP="008E7C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</w:t>
      </w:r>
    </w:p>
    <w:p w:rsidR="006075BF" w:rsidRPr="006075BF" w:rsidRDefault="006075BF" w:rsidP="006075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5BF">
        <w:rPr>
          <w:rFonts w:ascii="Times New Roman" w:eastAsia="Calibri" w:hAnsi="Times New Roman" w:cs="Times New Roman"/>
          <w:b/>
          <w:sz w:val="24"/>
          <w:szCs w:val="24"/>
        </w:rPr>
        <w:t>выпускниками основной школы программы по русскому языку</w:t>
      </w:r>
    </w:p>
    <w:p w:rsidR="006075BF" w:rsidRPr="006075BF" w:rsidRDefault="006075BF" w:rsidP="006075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5BF" w:rsidRPr="006075BF" w:rsidRDefault="006075BF" w:rsidP="006075B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75BF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6075BF" w:rsidRPr="006075BF" w:rsidRDefault="006075BF" w:rsidP="006075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5BF" w:rsidRPr="006075BF" w:rsidRDefault="006075BF" w:rsidP="006075B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6075BF" w:rsidRPr="006075BF" w:rsidRDefault="006075BF" w:rsidP="006075B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075BF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075BF" w:rsidRPr="006075BF" w:rsidRDefault="006075BF" w:rsidP="006075B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6075BF" w:rsidRPr="006075BF" w:rsidRDefault="006075BF" w:rsidP="006075B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6075BF" w:rsidRPr="006075BF" w:rsidRDefault="006075BF" w:rsidP="006075B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6075BF" w:rsidRPr="006075BF" w:rsidRDefault="006075BF" w:rsidP="006075B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6075BF" w:rsidRPr="006075BF" w:rsidRDefault="006075BF" w:rsidP="006075B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мировоззрения;</w:t>
      </w:r>
    </w:p>
    <w:p w:rsidR="006075BF" w:rsidRPr="006075BF" w:rsidRDefault="006075BF" w:rsidP="006075B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6075BF" w:rsidRPr="006075BF" w:rsidRDefault="006075BF" w:rsidP="006075B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сознания.</w:t>
      </w:r>
    </w:p>
    <w:p w:rsidR="006075BF" w:rsidRPr="006075BF" w:rsidRDefault="006075BF" w:rsidP="006075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5BF" w:rsidRPr="006075BF" w:rsidRDefault="006075BF" w:rsidP="006075B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075BF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075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результаты: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самооценки;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смысловое чтение;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</w:r>
      <w:proofErr w:type="gramStart"/>
      <w:r w:rsidRPr="006075BF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6075BF">
        <w:rPr>
          <w:rFonts w:ascii="Times New Roman" w:eastAsia="Calibri" w:hAnsi="Times New Roman" w:cs="Times New Roman"/>
          <w:sz w:val="24"/>
          <w:szCs w:val="24"/>
        </w:rPr>
        <w:t>, делать выводы;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6075BF" w:rsidRPr="006075BF" w:rsidRDefault="006075BF" w:rsidP="006075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6075BF" w:rsidRPr="006075BF" w:rsidRDefault="006075BF" w:rsidP="006075B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6075BF" w:rsidRPr="006075BF" w:rsidRDefault="006075BF" w:rsidP="006075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7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075BF" w:rsidRPr="006075BF" w:rsidRDefault="006075BF" w:rsidP="006075BF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075BF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6075BF" w:rsidRPr="006075BF" w:rsidRDefault="006075BF" w:rsidP="006075B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 w:rsidRPr="006075BF">
        <w:rPr>
          <w:rFonts w:ascii="Times New Roman" w:eastAsia="Calibri" w:hAnsi="Times New Roman" w:cs="Times New Roman"/>
          <w:sz w:val="24"/>
          <w:szCs w:val="24"/>
        </w:rPr>
        <w:t>системах</w:t>
      </w:r>
      <w:proofErr w:type="gram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 русского языка, о тексте и стилях речи;</w:t>
      </w:r>
    </w:p>
    <w:p w:rsidR="006075BF" w:rsidRPr="006075BF" w:rsidRDefault="006075BF" w:rsidP="006075B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 w:rsidRPr="006075BF">
        <w:rPr>
          <w:rFonts w:ascii="Times New Roman" w:eastAsia="Calibri" w:hAnsi="Times New Roman" w:cs="Times New Roman"/>
          <w:sz w:val="24"/>
          <w:szCs w:val="24"/>
        </w:rPr>
        <w:t>речеведческий</w:t>
      </w:r>
      <w:proofErr w:type="spellEnd"/>
      <w:r w:rsidRPr="006075BF">
        <w:rPr>
          <w:rFonts w:ascii="Times New Roman" w:eastAsia="Calibri" w:hAnsi="Times New Roman" w:cs="Times New Roman"/>
          <w:sz w:val="24"/>
          <w:szCs w:val="24"/>
        </w:rPr>
        <w:t xml:space="preserve"> разбор, анализ художественного текста;</w:t>
      </w:r>
      <w:proofErr w:type="gramEnd"/>
    </w:p>
    <w:p w:rsidR="006075BF" w:rsidRPr="006075BF" w:rsidRDefault="006075BF" w:rsidP="006075B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6075BF" w:rsidRPr="006075BF" w:rsidRDefault="006075BF" w:rsidP="006075B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6075BF" w:rsidRPr="006075BF" w:rsidRDefault="006075BF" w:rsidP="006075B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6075BF" w:rsidRPr="006075BF" w:rsidRDefault="006075BF" w:rsidP="006075B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5BF">
        <w:rPr>
          <w:rFonts w:ascii="Times New Roman" w:eastAsia="Calibri" w:hAnsi="Times New Roman" w:cs="Times New Roman"/>
          <w:sz w:val="24"/>
          <w:szCs w:val="24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Исправлять речевые недочеты и грамматические ошибки, нарушение логики высказывания; повышать выразительность речи, добиваться целесообразного выбора языковых средств.</w:t>
      </w:r>
    </w:p>
    <w:p w:rsidR="004F5F9E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F5F9E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F5F9E" w:rsidRPr="004A6ADB" w:rsidRDefault="004F5F9E" w:rsidP="004F5F9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A6ADB">
        <w:rPr>
          <w:rFonts w:ascii="Times New Roman" w:hAnsi="Times New Roman"/>
          <w:b/>
          <w:sz w:val="24"/>
          <w:szCs w:val="24"/>
        </w:rPr>
        <w:t>Содержание тем учебного предмета</w:t>
      </w:r>
    </w:p>
    <w:p w:rsidR="004F5F9E" w:rsidRPr="0075345D" w:rsidRDefault="004F5F9E" w:rsidP="004F5F9E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0F07B2" w:rsidRPr="004854C9" w:rsidRDefault="000F07B2" w:rsidP="000F07B2">
      <w:pPr>
        <w:pStyle w:val="af2"/>
        <w:shd w:val="clear" w:color="auto" w:fill="FFFFFF"/>
        <w:spacing w:line="101" w:lineRule="atLeast"/>
        <w:jc w:val="center"/>
        <w:rPr>
          <w:color w:val="000000"/>
        </w:rPr>
      </w:pPr>
      <w:r w:rsidRPr="004854C9">
        <w:rPr>
          <w:b/>
          <w:bCs/>
          <w:color w:val="000000"/>
          <w:u w:val="single"/>
        </w:rPr>
        <w:t>Наименование разделов и характеристика основных тем</w:t>
      </w:r>
    </w:p>
    <w:p w:rsidR="000F07B2" w:rsidRPr="004854C9" w:rsidRDefault="000F07B2" w:rsidP="000F07B2">
      <w:pPr>
        <w:pStyle w:val="af2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4854C9">
        <w:rPr>
          <w:b/>
          <w:bCs/>
          <w:color w:val="000000"/>
        </w:rPr>
        <w:t>Международное значение русского языка (1ч.)</w:t>
      </w:r>
    </w:p>
    <w:p w:rsidR="000F07B2" w:rsidRPr="004854C9" w:rsidRDefault="000F07B2" w:rsidP="000F07B2">
      <w:pPr>
        <w:pStyle w:val="af2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4854C9">
        <w:rPr>
          <w:b/>
          <w:bCs/>
          <w:color w:val="000000"/>
        </w:rPr>
        <w:t>Повторе</w:t>
      </w:r>
      <w:r w:rsidR="00B603CA">
        <w:rPr>
          <w:b/>
          <w:bCs/>
          <w:color w:val="000000"/>
        </w:rPr>
        <w:t xml:space="preserve">ние </w:t>
      </w:r>
      <w:proofErr w:type="gramStart"/>
      <w:r w:rsidR="00B603CA">
        <w:rPr>
          <w:b/>
          <w:bCs/>
          <w:color w:val="000000"/>
        </w:rPr>
        <w:t>изученного</w:t>
      </w:r>
      <w:proofErr w:type="gramEnd"/>
      <w:r w:rsidR="00B603CA">
        <w:rPr>
          <w:b/>
          <w:bCs/>
          <w:color w:val="000000"/>
        </w:rPr>
        <w:t xml:space="preserve"> в 5-8 классах (1</w:t>
      </w:r>
      <w:r w:rsidRPr="004854C9">
        <w:rPr>
          <w:b/>
          <w:bCs/>
          <w:color w:val="000000"/>
        </w:rPr>
        <w:t>1ч.)</w:t>
      </w:r>
    </w:p>
    <w:p w:rsidR="000F07B2" w:rsidRPr="000F07B2" w:rsidRDefault="000F07B2" w:rsidP="000F07B2">
      <w:pPr>
        <w:pStyle w:val="af2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4854C9">
        <w:rPr>
          <w:b/>
          <w:bCs/>
          <w:color w:val="000000"/>
        </w:rPr>
        <w:t>Сложное предложение. Культура речи.</w:t>
      </w:r>
      <w:r>
        <w:rPr>
          <w:color w:val="000000"/>
        </w:rPr>
        <w:t xml:space="preserve"> </w:t>
      </w:r>
      <w:r w:rsidRPr="000F07B2">
        <w:rPr>
          <w:b/>
          <w:bCs/>
          <w:color w:val="000000"/>
        </w:rPr>
        <w:t>Сложные предложения. Союзные сложные предложения (</w:t>
      </w:r>
      <w:r w:rsidR="00B603CA">
        <w:rPr>
          <w:b/>
          <w:bCs/>
          <w:color w:val="000000"/>
        </w:rPr>
        <w:t>9ч</w:t>
      </w:r>
      <w:r w:rsidRPr="000F07B2">
        <w:rPr>
          <w:b/>
          <w:bCs/>
          <w:color w:val="000000"/>
        </w:rPr>
        <w:t>.)</w:t>
      </w:r>
      <w:r>
        <w:rPr>
          <w:color w:val="000000"/>
        </w:rPr>
        <w:t xml:space="preserve"> </w:t>
      </w:r>
      <w:r w:rsidRPr="000F07B2">
        <w:rPr>
          <w:color w:val="000000"/>
        </w:rPr>
        <w:t>Союзные и бессоюзные предложения; разделительные и выделительные знаки препинания между частями сложного предложения; интонация сложного предложения;</w:t>
      </w:r>
    </w:p>
    <w:p w:rsidR="000F07B2" w:rsidRPr="000F07B2" w:rsidRDefault="000F07B2" w:rsidP="000F07B2">
      <w:pPr>
        <w:pStyle w:val="af2"/>
        <w:numPr>
          <w:ilvl w:val="0"/>
          <w:numId w:val="25"/>
        </w:numPr>
        <w:jc w:val="both"/>
        <w:rPr>
          <w:color w:val="000000"/>
        </w:rPr>
      </w:pPr>
      <w:r w:rsidRPr="004854C9">
        <w:rPr>
          <w:b/>
          <w:bCs/>
          <w:color w:val="000000"/>
        </w:rPr>
        <w:t>Сложносочинённые предложения (</w:t>
      </w:r>
      <w:r w:rsidR="00B603CA">
        <w:rPr>
          <w:b/>
          <w:bCs/>
          <w:color w:val="000000"/>
        </w:rPr>
        <w:t>13</w:t>
      </w:r>
      <w:r w:rsidRPr="004854C9">
        <w:rPr>
          <w:b/>
          <w:bCs/>
          <w:color w:val="000000"/>
        </w:rPr>
        <w:t>ч.)</w:t>
      </w:r>
      <w:r>
        <w:rPr>
          <w:color w:val="000000"/>
        </w:rPr>
        <w:t xml:space="preserve"> </w:t>
      </w:r>
      <w:r w:rsidRPr="000F07B2">
        <w:rPr>
          <w:color w:val="000000"/>
        </w:rPr>
        <w:t>Сложносочиненные предложения и их особенности. Сложносочиненные предложения с союзами; разделительные знаки препинания между частями сложносочиненного предложения.</w:t>
      </w:r>
    </w:p>
    <w:p w:rsidR="000F07B2" w:rsidRPr="000F07B2" w:rsidRDefault="000F07B2" w:rsidP="000F07B2">
      <w:pPr>
        <w:pStyle w:val="af2"/>
        <w:numPr>
          <w:ilvl w:val="0"/>
          <w:numId w:val="26"/>
        </w:numPr>
        <w:jc w:val="both"/>
        <w:rPr>
          <w:color w:val="000000"/>
        </w:rPr>
      </w:pPr>
      <w:r w:rsidRPr="004854C9">
        <w:rPr>
          <w:b/>
          <w:bCs/>
          <w:color w:val="000000"/>
        </w:rPr>
        <w:t>Сложноподчинённые предложения (3</w:t>
      </w:r>
      <w:r w:rsidR="00B603CA">
        <w:rPr>
          <w:b/>
          <w:bCs/>
          <w:color w:val="000000"/>
        </w:rPr>
        <w:t>4</w:t>
      </w:r>
      <w:r w:rsidRPr="004854C9">
        <w:rPr>
          <w:b/>
          <w:bCs/>
          <w:color w:val="000000"/>
        </w:rPr>
        <w:t>ч.)</w:t>
      </w:r>
      <w:r>
        <w:rPr>
          <w:color w:val="000000"/>
        </w:rPr>
        <w:t xml:space="preserve"> </w:t>
      </w:r>
      <w:r w:rsidRPr="000F07B2">
        <w:rPr>
          <w:color w:val="000000"/>
        </w:rPr>
        <w:t>Сложноподчиненное предложение и его особенности; главное и придаточное предложения; союзы и союзные слова как средство связи придаточного с главным; разделительные знаки препинания между главным и придаточным предложениями; виды придаточных предложений; сложноподчиненное предложение с несколькими придаточными; знаки препинания в них;</w:t>
      </w:r>
    </w:p>
    <w:p w:rsidR="000F07B2" w:rsidRPr="000F07B2" w:rsidRDefault="000F07B2" w:rsidP="000F07B2">
      <w:pPr>
        <w:pStyle w:val="af2"/>
        <w:numPr>
          <w:ilvl w:val="0"/>
          <w:numId w:val="27"/>
        </w:numPr>
        <w:jc w:val="both"/>
        <w:rPr>
          <w:color w:val="000000"/>
        </w:rPr>
      </w:pPr>
      <w:r w:rsidRPr="004854C9">
        <w:rPr>
          <w:b/>
          <w:bCs/>
          <w:color w:val="000000"/>
        </w:rPr>
        <w:t>Бессоюзное сложное предложение (</w:t>
      </w:r>
      <w:r w:rsidR="00B603CA">
        <w:rPr>
          <w:b/>
          <w:bCs/>
          <w:color w:val="000000"/>
        </w:rPr>
        <w:t>1</w:t>
      </w:r>
      <w:r w:rsidRPr="004854C9">
        <w:rPr>
          <w:b/>
          <w:bCs/>
          <w:color w:val="000000"/>
        </w:rPr>
        <w:t>2 ч.)</w:t>
      </w:r>
      <w:r>
        <w:rPr>
          <w:color w:val="000000"/>
        </w:rPr>
        <w:t xml:space="preserve"> </w:t>
      </w:r>
      <w:r w:rsidRPr="000F07B2">
        <w:rPr>
          <w:color w:val="000000"/>
        </w:rPr>
        <w:t>Бессоюзное сложное предложение и его особенности; смысловые взаимоотношения между частями бессоюзного сложного предложения; интонация в бессоюзном сложном предложении; разделительные знаки препинания в бессоюзном сложном предложении;</w:t>
      </w:r>
    </w:p>
    <w:p w:rsidR="000F07B2" w:rsidRPr="000F07B2" w:rsidRDefault="000F07B2" w:rsidP="000F07B2">
      <w:pPr>
        <w:pStyle w:val="af2"/>
        <w:numPr>
          <w:ilvl w:val="0"/>
          <w:numId w:val="28"/>
        </w:numPr>
        <w:jc w:val="both"/>
        <w:rPr>
          <w:color w:val="000000"/>
        </w:rPr>
      </w:pPr>
      <w:r w:rsidRPr="004854C9">
        <w:rPr>
          <w:b/>
          <w:bCs/>
          <w:color w:val="000000"/>
        </w:rPr>
        <w:t>Сложные предложения с различными видами связи (</w:t>
      </w:r>
      <w:r w:rsidR="00B603CA">
        <w:rPr>
          <w:b/>
          <w:bCs/>
          <w:color w:val="000000"/>
        </w:rPr>
        <w:t>9</w:t>
      </w:r>
      <w:r w:rsidRPr="004854C9">
        <w:rPr>
          <w:b/>
          <w:bCs/>
          <w:color w:val="000000"/>
        </w:rPr>
        <w:t xml:space="preserve"> ч.)</w:t>
      </w:r>
      <w:r>
        <w:rPr>
          <w:color w:val="000000"/>
        </w:rPr>
        <w:t xml:space="preserve"> </w:t>
      </w:r>
      <w:r w:rsidRPr="000F07B2">
        <w:rPr>
          <w:color w:val="000000"/>
        </w:rPr>
        <w:t>Различные виды сложных предложений с союзной и бессоюзной связью; разделительные знаки препинания в них; сочетание знаков препинания;</w:t>
      </w:r>
    </w:p>
    <w:p w:rsidR="000F07B2" w:rsidRPr="000F07B2" w:rsidRDefault="00B603CA" w:rsidP="000F07B2">
      <w:pPr>
        <w:pStyle w:val="af2"/>
        <w:numPr>
          <w:ilvl w:val="0"/>
          <w:numId w:val="29"/>
        </w:numPr>
        <w:jc w:val="both"/>
        <w:rPr>
          <w:color w:val="000000"/>
        </w:rPr>
      </w:pPr>
      <w:r>
        <w:rPr>
          <w:b/>
          <w:bCs/>
          <w:color w:val="000000"/>
        </w:rPr>
        <w:t>Общие сведения о языке (7</w:t>
      </w:r>
      <w:r w:rsidR="000F07B2" w:rsidRPr="004854C9">
        <w:rPr>
          <w:b/>
          <w:bCs/>
          <w:color w:val="000000"/>
        </w:rPr>
        <w:t>ч.)</w:t>
      </w:r>
      <w:r w:rsidR="000F07B2">
        <w:rPr>
          <w:color w:val="000000"/>
        </w:rPr>
        <w:t xml:space="preserve"> </w:t>
      </w:r>
      <w:r w:rsidR="000F07B2" w:rsidRPr="000F07B2">
        <w:rPr>
          <w:color w:val="000000"/>
        </w:rPr>
        <w:t>Роль языка в жизни общества; язык как исторически развивающееся явление; красота и выразительность русского языка; русский язык как национальный язык русского народа; место русского языка среди языков мира; видные учёные русисты, исследовавшие русский язык.</w:t>
      </w:r>
    </w:p>
    <w:p w:rsidR="006075BF" w:rsidRPr="009740FB" w:rsidRDefault="000F07B2" w:rsidP="009740FB">
      <w:pPr>
        <w:pStyle w:val="af2"/>
        <w:numPr>
          <w:ilvl w:val="0"/>
          <w:numId w:val="30"/>
        </w:numPr>
        <w:jc w:val="both"/>
        <w:rPr>
          <w:color w:val="000000"/>
        </w:rPr>
      </w:pPr>
      <w:r w:rsidRPr="004854C9">
        <w:rPr>
          <w:b/>
          <w:bCs/>
          <w:color w:val="000000"/>
        </w:rPr>
        <w:t>Систематизация изученного по фонетике, лексике, грамматике и правописанию, культуре речи (7 ч.)</w:t>
      </w:r>
    </w:p>
    <w:p w:rsidR="002455BE" w:rsidRPr="000F07B2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shd w:val="clear" w:color="auto" w:fill="FEFFFF"/>
          <w:lang w:eastAsia="ru-RU"/>
        </w:rPr>
      </w:pPr>
      <w:r w:rsidRPr="000F07B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shd w:val="clear" w:color="auto" w:fill="FEFFFF"/>
          <w:lang w:eastAsia="ru-RU"/>
        </w:rPr>
        <w:t>Распределение учебных часов по разделам программы</w:t>
      </w:r>
    </w:p>
    <w:p w:rsidR="002455BE" w:rsidRPr="002A2BA1" w:rsidRDefault="002455BE" w:rsidP="0024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4"/>
        <w:gridCol w:w="2744"/>
        <w:gridCol w:w="1605"/>
        <w:gridCol w:w="2862"/>
        <w:gridCol w:w="2826"/>
      </w:tblGrid>
      <w:tr w:rsidR="002455BE" w:rsidRPr="000F07B2" w:rsidTr="000F07B2">
        <w:trPr>
          <w:cantSplit/>
          <w:trHeight w:val="625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lastRenderedPageBreak/>
              <w:t>№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Тема раздела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Кол–во часов</w:t>
            </w:r>
          </w:p>
        </w:tc>
        <w:tc>
          <w:tcPr>
            <w:tcW w:w="5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7B2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455BE" w:rsidRPr="000F07B2" w:rsidTr="002455BE">
        <w:trPr>
          <w:cantSplit/>
          <w:trHeight w:val="648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Контрольные 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486" w:rsidRPr="00B603CA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 xml:space="preserve">Другие виды работ </w:t>
            </w:r>
          </w:p>
          <w:p w:rsidR="002455BE" w:rsidRPr="000F07B2" w:rsidRDefault="00F85486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  <w:t>( практические, лабораторные, развитие речи)</w:t>
            </w:r>
          </w:p>
        </w:tc>
      </w:tr>
      <w:tr w:rsidR="002455BE" w:rsidRPr="000F07B2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  <w:r w:rsidR="000F07B2"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492579" w:rsidRDefault="000F07B2" w:rsidP="00492579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492579">
              <w:rPr>
                <w:bCs/>
                <w:color w:val="000000"/>
              </w:rPr>
              <w:t>Международное значение русского языка</w:t>
            </w:r>
            <w:r w:rsidR="00492579">
              <w:rPr>
                <w:bCs/>
                <w:color w:val="000000"/>
              </w:rPr>
              <w:t>.</w:t>
            </w:r>
            <w:r w:rsidRPr="00492579">
              <w:rPr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492579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455BE" w:rsidRPr="000F07B2" w:rsidTr="002455BE">
        <w:trPr>
          <w:cantSplit/>
          <w:trHeight w:val="602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2455B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  <w:r w:rsidR="000F07B2"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492579" w:rsidRDefault="000F07B2" w:rsidP="00492579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492579">
              <w:rPr>
                <w:bCs/>
                <w:color w:val="000000"/>
              </w:rPr>
              <w:t>Повт</w:t>
            </w:r>
            <w:r w:rsidR="00492579">
              <w:rPr>
                <w:bCs/>
                <w:color w:val="000000"/>
              </w:rPr>
              <w:t xml:space="preserve">орение </w:t>
            </w:r>
            <w:proofErr w:type="gramStart"/>
            <w:r w:rsidR="00492579">
              <w:rPr>
                <w:bCs/>
                <w:color w:val="000000"/>
              </w:rPr>
              <w:t>изученного</w:t>
            </w:r>
            <w:proofErr w:type="gramEnd"/>
            <w:r w:rsidR="00492579">
              <w:rPr>
                <w:bCs/>
                <w:color w:val="000000"/>
              </w:rPr>
              <w:t xml:space="preserve"> в 5-8 классах.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B603CA" w:rsidRDefault="00B603C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0F07B2"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F4E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 - 1</w:t>
            </w:r>
          </w:p>
          <w:p w:rsidR="002455BE" w:rsidRPr="000F07B2" w:rsidRDefault="006E053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РР - 1</w:t>
            </w:r>
          </w:p>
        </w:tc>
      </w:tr>
      <w:tr w:rsidR="002455BE" w:rsidRPr="000F07B2" w:rsidTr="002455BE">
        <w:trPr>
          <w:cantSplit/>
          <w:trHeight w:val="606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3.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492579" w:rsidRDefault="000F07B2" w:rsidP="00492579">
            <w:pPr>
              <w:pStyle w:val="af2"/>
              <w:rPr>
                <w:color w:val="000000"/>
              </w:rPr>
            </w:pPr>
            <w:r w:rsidRPr="00492579">
              <w:rPr>
                <w:bCs/>
                <w:color w:val="000000"/>
              </w:rPr>
              <w:t>Сложные предложения. Союзные сложные предложения</w:t>
            </w:r>
            <w:r w:rsidR="00492579">
              <w:rPr>
                <w:bCs/>
                <w:color w:val="000000"/>
              </w:rPr>
              <w:t>.</w:t>
            </w:r>
            <w:r w:rsidRPr="00492579">
              <w:rPr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B603CA" w:rsidRDefault="00B603C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9ч</w:t>
            </w:r>
            <w:r w:rsidR="000F07B2"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-1</w:t>
            </w:r>
          </w:p>
        </w:tc>
      </w:tr>
      <w:tr w:rsidR="002455BE" w:rsidRPr="000F07B2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4.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492579" w:rsidRDefault="000F07B2" w:rsidP="00492579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Сложносочинённые предложения</w:t>
            </w:r>
            <w:r w:rsid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B603CA" w:rsidRDefault="00B603C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0F07B2"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5BE" w:rsidRPr="000F07B2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F4E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 - 1</w:t>
            </w:r>
          </w:p>
          <w:p w:rsidR="002455BE" w:rsidRPr="000F07B2" w:rsidRDefault="006E053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РР - 1</w:t>
            </w:r>
          </w:p>
        </w:tc>
      </w:tr>
      <w:tr w:rsidR="000F07B2" w:rsidRPr="000F07B2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5.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492579" w:rsidRDefault="000F07B2" w:rsidP="00492579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Сложноподчинённые предложения</w:t>
            </w:r>
            <w:r w:rsid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B603CA" w:rsidRDefault="00B603C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34ч</w:t>
            </w:r>
            <w:r w:rsidR="000F07B2"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F4E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 – 2</w:t>
            </w:r>
          </w:p>
          <w:p w:rsidR="00665F4E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- 3</w:t>
            </w:r>
          </w:p>
          <w:p w:rsidR="000F07B2" w:rsidRPr="000F07B2" w:rsidRDefault="006E053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РР - 1</w:t>
            </w:r>
          </w:p>
        </w:tc>
      </w:tr>
      <w:tr w:rsidR="000F07B2" w:rsidRPr="000F07B2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6.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492579" w:rsidRDefault="000F07B2" w:rsidP="00492579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Бессоюзное сложное предложение</w:t>
            </w:r>
            <w:r w:rsid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92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B603CA" w:rsidRDefault="00B603C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92579"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- 1</w:t>
            </w:r>
          </w:p>
        </w:tc>
      </w:tr>
      <w:tr w:rsidR="000F07B2" w:rsidRPr="000F07B2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7.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492579" w:rsidRDefault="000F07B2" w:rsidP="00492579">
            <w:pPr>
              <w:pStyle w:val="af2"/>
              <w:rPr>
                <w:color w:val="000000"/>
              </w:rPr>
            </w:pPr>
            <w:r w:rsidRPr="00492579">
              <w:rPr>
                <w:bCs/>
                <w:color w:val="000000"/>
              </w:rPr>
              <w:t>Сложные предложения с различными видами связи</w:t>
            </w:r>
            <w:r w:rsidR="00492579">
              <w:rPr>
                <w:bCs/>
                <w:color w:val="000000"/>
              </w:rPr>
              <w:t>.</w:t>
            </w:r>
            <w:r w:rsidRPr="00492579">
              <w:rPr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B603CA" w:rsidRDefault="00B603C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492579"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F4E" w:rsidRDefault="00665F4E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 - 1</w:t>
            </w:r>
          </w:p>
          <w:p w:rsidR="000F07B2" w:rsidRPr="000F07B2" w:rsidRDefault="006E053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РР - 1</w:t>
            </w:r>
          </w:p>
        </w:tc>
      </w:tr>
      <w:tr w:rsidR="000F07B2" w:rsidRPr="000F07B2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8.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492579" w:rsidRDefault="000F07B2" w:rsidP="00492579">
            <w:pPr>
              <w:pStyle w:val="af2"/>
              <w:rPr>
                <w:color w:val="000000"/>
              </w:rPr>
            </w:pPr>
            <w:r w:rsidRPr="00492579">
              <w:rPr>
                <w:bCs/>
                <w:color w:val="000000"/>
              </w:rPr>
              <w:t>Общие сведения о языке</w:t>
            </w:r>
            <w:r w:rsidR="00492579">
              <w:rPr>
                <w:bCs/>
                <w:color w:val="000000"/>
              </w:rPr>
              <w:t>.</w:t>
            </w:r>
            <w:r w:rsidRPr="00492579">
              <w:rPr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B603CA" w:rsidRDefault="00B603CA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492579"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0F07B2" w:rsidRPr="000F07B2" w:rsidTr="002455BE">
        <w:trPr>
          <w:cantSplit/>
          <w:trHeight w:val="350"/>
          <w:jc w:val="center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0F07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9.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492579" w:rsidRDefault="000F07B2" w:rsidP="00492579">
            <w:pPr>
              <w:pStyle w:val="af2"/>
              <w:rPr>
                <w:color w:val="000000"/>
              </w:rPr>
            </w:pPr>
            <w:r w:rsidRPr="00492579">
              <w:rPr>
                <w:bCs/>
                <w:color w:val="000000"/>
              </w:rPr>
              <w:t xml:space="preserve">Систематизация </w:t>
            </w:r>
            <w:proofErr w:type="gramStart"/>
            <w:r w:rsidRPr="00492579">
              <w:rPr>
                <w:bCs/>
                <w:color w:val="000000"/>
              </w:rPr>
              <w:t>изученного</w:t>
            </w:r>
            <w:proofErr w:type="gramEnd"/>
            <w:r w:rsidRPr="00492579">
              <w:rPr>
                <w:bCs/>
                <w:color w:val="000000"/>
              </w:rPr>
              <w:t xml:space="preserve"> по фонетике, лексике, грамматике и правописанию, культуре речи</w:t>
            </w:r>
            <w:r w:rsidR="00492579">
              <w:rPr>
                <w:bCs/>
                <w:color w:val="000000"/>
              </w:rPr>
              <w:t>.</w:t>
            </w:r>
            <w:r w:rsidRPr="00492579">
              <w:rPr>
                <w:bCs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B603CA" w:rsidRDefault="00492579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lang w:eastAsia="ru-RU"/>
              </w:rPr>
            </w:pPr>
            <w:r w:rsidRPr="00B603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ч.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6E053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7B2" w:rsidRPr="000F07B2" w:rsidRDefault="000F07B2" w:rsidP="002455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F85486" w:rsidRDefault="00F85486" w:rsidP="00492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outlineLvl w:val="0"/>
        <w:rPr>
          <w:rFonts w:ascii="Times New Roman" w:eastAsia="Arial Unicode MS" w:hAnsi="Times New Roman" w:cs="Times New Roman"/>
          <w:color w:val="000000"/>
          <w:kern w:val="36"/>
          <w:sz w:val="28"/>
          <w:szCs w:val="28"/>
          <w:u w:color="000000"/>
          <w:shd w:val="clear" w:color="auto" w:fill="FEFFFF"/>
          <w:lang w:eastAsia="ru-RU"/>
        </w:rPr>
      </w:pPr>
    </w:p>
    <w:p w:rsidR="002A2BA1" w:rsidRDefault="002A2BA1" w:rsidP="00060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Arial Unicode MS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</w:pPr>
      <w:r w:rsidRPr="00492579">
        <w:rPr>
          <w:rFonts w:ascii="Times New Roman" w:eastAsia="Arial Unicode MS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  <w:t>Учебно-тематический план</w:t>
      </w:r>
    </w:p>
    <w:p w:rsidR="00492579" w:rsidRPr="00492579" w:rsidRDefault="00492579" w:rsidP="002A2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shd w:val="clear" w:color="auto" w:fill="FEFFFF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276"/>
        <w:gridCol w:w="1134"/>
        <w:gridCol w:w="2515"/>
        <w:gridCol w:w="3097"/>
      </w:tblGrid>
      <w:tr w:rsidR="002A2BA1" w:rsidRPr="002A2BA1" w:rsidTr="002455BE">
        <w:trPr>
          <w:cantSplit/>
          <w:trHeight w:val="65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492579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Часов в неделю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всего</w:t>
            </w:r>
          </w:p>
        </w:tc>
        <w:tc>
          <w:tcPr>
            <w:tcW w:w="5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492579" w:rsidRDefault="002A2BA1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5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</w:rPr>
              <w:t>Из</w:t>
            </w:r>
            <w:r w:rsidR="000C30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</w:rPr>
              <w:t xml:space="preserve"> </w:t>
            </w:r>
            <w:r w:rsidRPr="004925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color="333333"/>
              </w:rPr>
              <w:t>них</w:t>
            </w:r>
          </w:p>
        </w:tc>
      </w:tr>
      <w:tr w:rsidR="002A2BA1" w:rsidRPr="002A2BA1" w:rsidTr="002455BE">
        <w:trPr>
          <w:cantSplit/>
          <w:trHeight w:val="38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492579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492579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492579" w:rsidRDefault="002A2BA1" w:rsidP="002A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К</w:t>
            </w:r>
            <w:r w:rsidR="002A2BA1"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онтрольных работ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F85486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Другие виды работ</w:t>
            </w:r>
          </w:p>
        </w:tc>
      </w:tr>
      <w:tr w:rsidR="002A2BA1" w:rsidRPr="002A2BA1" w:rsidTr="002455BE">
        <w:trPr>
          <w:cantSplit/>
          <w:trHeight w:val="37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9257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9257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E9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И – 2</w:t>
            </w:r>
          </w:p>
          <w:p w:rsidR="006170E9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С – 1</w:t>
            </w:r>
          </w:p>
          <w:p w:rsidR="006170E9" w:rsidRDefault="006170E9" w:rsidP="006170E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РР - 1</w:t>
            </w:r>
          </w:p>
          <w:p w:rsidR="006170E9" w:rsidRPr="002A2BA1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2A2BA1" w:rsidRPr="002A2BA1" w:rsidTr="002455BE">
        <w:trPr>
          <w:cantSplit/>
          <w:trHeight w:val="385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lastRenderedPageBreak/>
              <w:t>2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9257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9257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E9" w:rsidRDefault="006170E9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И – 1</w:t>
            </w:r>
          </w:p>
          <w:p w:rsidR="006170E9" w:rsidRDefault="006170E9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С - 1</w:t>
            </w:r>
          </w:p>
          <w:p w:rsidR="002A2BA1" w:rsidRPr="002A2BA1" w:rsidRDefault="006E0532" w:rsidP="002A2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РР</w:t>
            </w:r>
            <w:r w:rsidR="00617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 - 2</w:t>
            </w:r>
          </w:p>
        </w:tc>
      </w:tr>
      <w:tr w:rsidR="002A2BA1" w:rsidRPr="002A2BA1" w:rsidTr="002455BE">
        <w:trPr>
          <w:cantSplit/>
          <w:trHeight w:val="407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9257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9257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30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И – 1</w:t>
            </w:r>
          </w:p>
          <w:p w:rsidR="006170E9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С - 3</w:t>
            </w:r>
          </w:p>
          <w:p w:rsidR="006170E9" w:rsidRPr="002A2BA1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Т - 1</w:t>
            </w:r>
          </w:p>
        </w:tc>
      </w:tr>
      <w:tr w:rsidR="002A2BA1" w:rsidRPr="002A2BA1" w:rsidTr="002455BE">
        <w:trPr>
          <w:cantSplit/>
          <w:trHeight w:val="529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  <w:u w:color="333333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9257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9257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0E9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С - 1</w:t>
            </w:r>
          </w:p>
          <w:p w:rsidR="002A2BA1" w:rsidRPr="002A2BA1" w:rsidRDefault="006E0532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РР</w:t>
            </w:r>
            <w:r w:rsidR="006170E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 - 1</w:t>
            </w:r>
          </w:p>
        </w:tc>
      </w:tr>
      <w:tr w:rsidR="002A2BA1" w:rsidRPr="002A2BA1" w:rsidTr="002455BE">
        <w:trPr>
          <w:cantSplit/>
          <w:trHeight w:val="360"/>
          <w:jc w:val="center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lang w:eastAsia="ru-RU"/>
              </w:rPr>
            </w:pPr>
            <w:r w:rsidRPr="002A2BA1">
              <w:rPr>
                <w:rFonts w:ascii="Times New Roman" w:eastAsia="Arial Unicode MS" w:hAnsi="Times New Roman" w:cs="Times New Roman"/>
                <w:color w:val="000000"/>
                <w:kern w:val="36"/>
                <w:sz w:val="28"/>
                <w:szCs w:val="28"/>
                <w:u w:color="00000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2A2BA1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492579" w:rsidP="002A2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102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8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BA1" w:rsidRPr="002A2BA1" w:rsidRDefault="006170E9" w:rsidP="002A2BA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15</w:t>
            </w:r>
          </w:p>
        </w:tc>
      </w:tr>
    </w:tbl>
    <w:p w:rsidR="002A2BA1" w:rsidRPr="002A2BA1" w:rsidRDefault="002A2BA1" w:rsidP="000C30E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2A2BA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Календарно-тематическое планирование</w:t>
      </w:r>
    </w:p>
    <w:p w:rsid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55"/>
        <w:gridCol w:w="6633"/>
        <w:gridCol w:w="1559"/>
        <w:gridCol w:w="1296"/>
      </w:tblGrid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3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5" w:type="dxa"/>
            <w:gridSpan w:val="2"/>
            <w:shd w:val="clear" w:color="auto" w:fill="auto"/>
          </w:tcPr>
          <w:p w:rsidR="00060C2F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</w:t>
            </w:r>
          </w:p>
        </w:tc>
      </w:tr>
      <w:tr w:rsidR="00060C2F" w:rsidRPr="002A2BA1" w:rsidTr="00060C2F">
        <w:tc>
          <w:tcPr>
            <w:tcW w:w="800" w:type="dxa"/>
            <w:vMerge w:val="restart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№</w:t>
            </w:r>
          </w:p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урока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№ урока в теме</w:t>
            </w:r>
          </w:p>
        </w:tc>
        <w:tc>
          <w:tcPr>
            <w:tcW w:w="6633" w:type="dxa"/>
            <w:vMerge w:val="restart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060C2F" w:rsidRPr="00492579" w:rsidRDefault="00060C2F" w:rsidP="00CD64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2579">
              <w:rPr>
                <w:rFonts w:ascii="Times New Roman" w:eastAsia="Calibri" w:hAnsi="Times New Roman" w:cs="Times New Roman"/>
                <w:b/>
              </w:rPr>
              <w:t>9</w:t>
            </w:r>
            <w:proofErr w:type="gramStart"/>
            <w:r w:rsidRPr="00492579"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060C2F" w:rsidRPr="002A2BA1" w:rsidTr="00060C2F">
        <w:tc>
          <w:tcPr>
            <w:tcW w:w="800" w:type="dxa"/>
            <w:vMerge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3" w:type="dxa"/>
            <w:vMerge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</w:t>
            </w:r>
          </w:p>
        </w:tc>
        <w:tc>
          <w:tcPr>
            <w:tcW w:w="1296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BA1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корректировка</w:t>
            </w: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A2BA1">
              <w:rPr>
                <w:rFonts w:ascii="Times New Roman" w:eastAsia="Calibri" w:hAnsi="Times New Roman" w:cs="Times New Roman"/>
                <w:b/>
              </w:rPr>
              <w:t>1 четверть</w:t>
            </w: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CD6405" w:rsidRDefault="00060C2F" w:rsidP="00CD64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40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060C2F" w:rsidRPr="00CD6405" w:rsidRDefault="00060C2F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CD6405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559" w:type="dxa"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05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1296" w:type="dxa"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CD6405" w:rsidRDefault="00060C2F" w:rsidP="00CD6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D6405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D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CD64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D64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64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D6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классах.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33" w:type="dxa"/>
            <w:shd w:val="clear" w:color="auto" w:fill="auto"/>
          </w:tcPr>
          <w:p w:rsidR="00060C2F" w:rsidRPr="00CD6405" w:rsidRDefault="00060C2F" w:rsidP="00BD6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05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05">
              <w:rPr>
                <w:rFonts w:ascii="Times New Roman" w:eastAsia="Calibri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1296" w:type="dxa"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33" w:type="dxa"/>
            <w:shd w:val="clear" w:color="auto" w:fill="auto"/>
          </w:tcPr>
          <w:p w:rsidR="00060C2F" w:rsidRPr="00CD6405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5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Монолог, диалог.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33" w:type="dxa"/>
            <w:shd w:val="clear" w:color="auto" w:fill="auto"/>
          </w:tcPr>
          <w:p w:rsidR="00060C2F" w:rsidRPr="00CD6405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47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CD64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6405">
              <w:rPr>
                <w:rFonts w:ascii="Times New Roman" w:hAnsi="Times New Roman" w:cs="Times New Roman"/>
                <w:sz w:val="24"/>
                <w:szCs w:val="24"/>
              </w:rPr>
              <w:t xml:space="preserve"> Стили языка.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405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296" w:type="dxa"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33" w:type="dxa"/>
            <w:shd w:val="clear" w:color="auto" w:fill="auto"/>
          </w:tcPr>
          <w:p w:rsidR="00060C2F" w:rsidRPr="00CD6405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5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и его грамматическая основа.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33" w:type="dxa"/>
            <w:shd w:val="clear" w:color="auto" w:fill="auto"/>
          </w:tcPr>
          <w:p w:rsidR="00060C2F" w:rsidRPr="00CD6405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 обособленными членами.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CD6405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633" w:type="dxa"/>
            <w:shd w:val="clear" w:color="auto" w:fill="auto"/>
          </w:tcPr>
          <w:p w:rsidR="00060C2F" w:rsidRPr="00F2123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F2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3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№1.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60C2F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17.09-21.09</w:t>
            </w:r>
          </w:p>
        </w:tc>
        <w:tc>
          <w:tcPr>
            <w:tcW w:w="1296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633" w:type="dxa"/>
            <w:shd w:val="clear" w:color="auto" w:fill="auto"/>
          </w:tcPr>
          <w:p w:rsidR="00060C2F" w:rsidRPr="00F2123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36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33" w:type="dxa"/>
            <w:shd w:val="clear" w:color="auto" w:fill="auto"/>
          </w:tcPr>
          <w:p w:rsidR="00060C2F" w:rsidRPr="00F2123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36">
              <w:rPr>
                <w:rFonts w:ascii="Times New Roman" w:hAnsi="Times New Roman" w:cs="Times New Roman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33" w:type="dxa"/>
            <w:shd w:val="clear" w:color="auto" w:fill="auto"/>
          </w:tcPr>
          <w:p w:rsidR="00060C2F" w:rsidRPr="00F21236" w:rsidRDefault="00060C2F" w:rsidP="00BD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1 по теме «Повторение </w:t>
            </w:r>
            <w:proofErr w:type="gramStart"/>
            <w:r w:rsidRPr="00F21236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212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F2123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2123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2123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36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296" w:type="dxa"/>
            <w:shd w:val="clear" w:color="auto" w:fill="auto"/>
          </w:tcPr>
          <w:p w:rsidR="00060C2F" w:rsidRPr="00F2123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33" w:type="dxa"/>
            <w:shd w:val="clear" w:color="auto" w:fill="auto"/>
          </w:tcPr>
          <w:p w:rsidR="00060C2F" w:rsidRPr="00F2123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23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2123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2123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F21236" w:rsidRDefault="00060C2F" w:rsidP="00F212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36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Культура речи.</w:t>
            </w:r>
          </w:p>
        </w:tc>
      </w:tr>
      <w:tr w:rsidR="00060C2F" w:rsidRPr="002A2BA1" w:rsidTr="00060C2F">
        <w:trPr>
          <w:trHeight w:val="619"/>
        </w:trPr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060C2F" w:rsidRDefault="00060C2F" w:rsidP="002A2BA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36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</w:t>
            </w:r>
          </w:p>
          <w:p w:rsidR="00060C2F" w:rsidRPr="00F21236" w:rsidRDefault="00060C2F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0C2F" w:rsidRPr="00F2123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236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296" w:type="dxa"/>
            <w:shd w:val="clear" w:color="auto" w:fill="auto"/>
          </w:tcPr>
          <w:p w:rsidR="00060C2F" w:rsidRPr="00F2123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33" w:type="dxa"/>
            <w:shd w:val="clear" w:color="auto" w:fill="auto"/>
          </w:tcPr>
          <w:p w:rsidR="00060C2F" w:rsidRPr="00B17470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sz w:val="24"/>
                <w:szCs w:val="24"/>
              </w:rPr>
              <w:t xml:space="preserve">Союзные и бессоюзные сложные предложения.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01.10-05.10</w:t>
            </w:r>
          </w:p>
        </w:tc>
        <w:tc>
          <w:tcPr>
            <w:tcW w:w="1296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lastRenderedPageBreak/>
              <w:t>14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33" w:type="dxa"/>
            <w:shd w:val="clear" w:color="auto" w:fill="auto"/>
          </w:tcPr>
          <w:p w:rsidR="00060C2F" w:rsidRPr="00B17470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33" w:type="dxa"/>
            <w:shd w:val="clear" w:color="auto" w:fill="auto"/>
          </w:tcPr>
          <w:p w:rsidR="00060C2F" w:rsidRPr="00B17470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и выделительные знаки препинания между частями сложного предложения.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33" w:type="dxa"/>
            <w:shd w:val="clear" w:color="auto" w:fill="auto"/>
          </w:tcPr>
          <w:p w:rsidR="00060C2F" w:rsidRPr="00B17470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и выделительные знаки препинания между частями сложного предложения.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eastAsia="Calibri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296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633" w:type="dxa"/>
            <w:shd w:val="clear" w:color="auto" w:fill="auto"/>
          </w:tcPr>
          <w:p w:rsidR="00060C2F" w:rsidRPr="00B17470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B1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47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на лингвистическую тему №1.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633" w:type="dxa"/>
            <w:shd w:val="clear" w:color="auto" w:fill="auto"/>
          </w:tcPr>
          <w:p w:rsidR="00060C2F" w:rsidRPr="00B17470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сложного предложения.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633" w:type="dxa"/>
            <w:shd w:val="clear" w:color="auto" w:fill="auto"/>
          </w:tcPr>
          <w:p w:rsidR="00060C2F" w:rsidRPr="00B17470" w:rsidRDefault="00060C2F" w:rsidP="00BD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по теме «Сложные предложения»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296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633" w:type="dxa"/>
            <w:shd w:val="clear" w:color="auto" w:fill="auto"/>
          </w:tcPr>
          <w:p w:rsidR="00060C2F" w:rsidRPr="00B17470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B17470" w:rsidRDefault="00060C2F" w:rsidP="00B174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Сложносочинённые предложения.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060C2F" w:rsidRPr="00B17470" w:rsidRDefault="00060C2F" w:rsidP="002A2BA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17470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сложносочинённом предложении.</w:t>
            </w:r>
          </w:p>
        </w:tc>
        <w:tc>
          <w:tcPr>
            <w:tcW w:w="1559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470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296" w:type="dxa"/>
            <w:shd w:val="clear" w:color="auto" w:fill="auto"/>
          </w:tcPr>
          <w:p w:rsidR="00060C2F" w:rsidRPr="00B17470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в сложносочинённых предложениях.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с соединительными союзами.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96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 № 2.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2A2BA1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Сложносочинённые предложения с разделительными союзами.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eastAsia="Calibri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2A2BA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2A2BA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знаки препинания между частями сложносочинённого предложения.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 w:rsidRPr="00FC0F96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 </w:t>
            </w: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книгу. Структура  текста. 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сложносочинённого предложения.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«ССП»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A2BA1">
              <w:rPr>
                <w:rFonts w:ascii="Times New Roman" w:eastAsia="Calibri" w:hAnsi="Times New Roman" w:cs="Times New Roman"/>
              </w:rPr>
              <w:t>32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 по теме «Сложносочиненное предложение»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FC0F96" w:rsidRDefault="00060C2F" w:rsidP="00FC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Сложноподчинённые предложения.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36.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придаточного предложения по отношению к главному. Знаки препинания в сложноподчинённом предложении.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придаточного предложения по отношению к главному. Знаки препинания в сложноподчинённом предложении.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eastAsia="Calibri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33" w:type="dxa"/>
            <w:shd w:val="clear" w:color="auto" w:fill="auto"/>
          </w:tcPr>
          <w:p w:rsidR="00060C2F" w:rsidRDefault="00060C2F" w:rsidP="00B603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9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 лингвистическую тему</w:t>
            </w:r>
          </w:p>
          <w:p w:rsidR="00060C2F" w:rsidRPr="00FC0F96" w:rsidRDefault="00060C2F" w:rsidP="00B603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сложноподчинённом предложении.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4 по теме «Сложноподчиненное предложение»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633" w:type="dxa"/>
            <w:shd w:val="clear" w:color="auto" w:fill="auto"/>
          </w:tcPr>
          <w:p w:rsidR="00060C2F" w:rsidRPr="00FC0F96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9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FC0F96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Роль указательных слов в сложноподчинённом предложении.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b/>
                <w:sz w:val="24"/>
                <w:szCs w:val="24"/>
              </w:rPr>
              <w:t>РР Изложение  № 3.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Роль указательных слов в сложноподчинённом предложении.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eastAsia="Calibri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лингвистическую тему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BD6F11" w:rsidRDefault="00060C2F" w:rsidP="00BD6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2A2BA1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F11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  № 4.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6633" w:type="dxa"/>
            <w:shd w:val="clear" w:color="auto" w:fill="auto"/>
          </w:tcPr>
          <w:p w:rsidR="00060C2F" w:rsidRPr="00BD6F11" w:rsidRDefault="00060C2F" w:rsidP="00BD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BD6F11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BD6F11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633" w:type="dxa"/>
            <w:shd w:val="clear" w:color="auto" w:fill="auto"/>
          </w:tcPr>
          <w:p w:rsidR="00060C2F" w:rsidRPr="00D727AD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D727A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условия, уступки, цели, следствия.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7AD">
              <w:rPr>
                <w:rFonts w:ascii="Times New Roman" w:eastAsia="Calibri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296" w:type="dxa"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56.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6633" w:type="dxa"/>
            <w:shd w:val="clear" w:color="auto" w:fill="auto"/>
          </w:tcPr>
          <w:p w:rsidR="00060C2F" w:rsidRPr="00D727AD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D727A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условия, уступки, цели, следствия.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57.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6633" w:type="dxa"/>
            <w:shd w:val="clear" w:color="auto" w:fill="auto"/>
          </w:tcPr>
          <w:p w:rsidR="00060C2F" w:rsidRPr="00D727AD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D727A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меры, степени и сравнения.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6633" w:type="dxa"/>
            <w:shd w:val="clear" w:color="auto" w:fill="auto"/>
          </w:tcPr>
          <w:p w:rsidR="00060C2F" w:rsidRPr="00D727AD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D727AD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меры, степени и сравнения.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7AD">
              <w:rPr>
                <w:rFonts w:ascii="Times New Roman" w:eastAsia="Calibri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296" w:type="dxa"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6633" w:type="dxa"/>
            <w:shd w:val="clear" w:color="auto" w:fill="auto"/>
          </w:tcPr>
          <w:p w:rsidR="00060C2F" w:rsidRPr="00D727AD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несколькими придаточными; знаки препинания в них.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6633" w:type="dxa"/>
            <w:shd w:val="clear" w:color="auto" w:fill="auto"/>
          </w:tcPr>
          <w:p w:rsidR="00060C2F" w:rsidRPr="00D727AD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AD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несколькими придаточными; знаки препинания в них.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D727AD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6633" w:type="dxa"/>
            <w:shd w:val="clear" w:color="auto" w:fill="auto"/>
          </w:tcPr>
          <w:p w:rsidR="00060C2F" w:rsidRPr="0069738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5">
              <w:rPr>
                <w:rFonts w:ascii="Times New Roman" w:hAnsi="Times New Roman" w:cs="Times New Roman"/>
                <w:b/>
                <w:sz w:val="24"/>
                <w:szCs w:val="24"/>
              </w:rPr>
              <w:t>РР Сочинение - рассуждение № 3.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85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296" w:type="dxa"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6633" w:type="dxa"/>
            <w:shd w:val="clear" w:color="auto" w:fill="auto"/>
          </w:tcPr>
          <w:p w:rsidR="00060C2F" w:rsidRPr="0069738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сложноподчинённого предложения.  </w:t>
            </w:r>
            <w:r w:rsidRPr="00697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6633" w:type="dxa"/>
            <w:shd w:val="clear" w:color="auto" w:fill="auto"/>
          </w:tcPr>
          <w:p w:rsidR="00060C2F" w:rsidRPr="0069738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и пунктуационный разбор сложноподчинённого предложения. </w:t>
            </w:r>
          </w:p>
          <w:p w:rsidR="00060C2F" w:rsidRPr="0069738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6633" w:type="dxa"/>
            <w:shd w:val="clear" w:color="auto" w:fill="auto"/>
          </w:tcPr>
          <w:p w:rsidR="00060C2F" w:rsidRPr="0069738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теме: «Сложноподчинённые предложения».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85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296" w:type="dxa"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6633" w:type="dxa"/>
            <w:shd w:val="clear" w:color="auto" w:fill="auto"/>
          </w:tcPr>
          <w:p w:rsidR="00060C2F" w:rsidRPr="00697385" w:rsidRDefault="00060C2F" w:rsidP="00617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№ 5 по теме «Сложносочиненное предложение»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6633" w:type="dxa"/>
            <w:shd w:val="clear" w:color="auto" w:fill="auto"/>
          </w:tcPr>
          <w:p w:rsidR="00060C2F" w:rsidRPr="0069738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8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69738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060C2F" w:rsidRDefault="00060C2F" w:rsidP="000C30E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на лингвистическую тему </w:t>
            </w:r>
          </w:p>
          <w:p w:rsidR="00060C2F" w:rsidRPr="00E467F0" w:rsidRDefault="00060C2F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E467F0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E467F0" w:rsidRDefault="00060C2F" w:rsidP="00E467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предложения.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бессоюзном сложном предложении.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eastAsia="Calibri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>Интонация в бессоюзных сложных предложениях.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перечисления. Запятая и точка с запятой в бессоюзном сложном предложении.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eastAsia="Calibri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причины, пояснения, дополнения. Двоеточие в бессоюзном сложном предложении.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причины, пояснения, дополнения. Двоеточие в бессоюзном сложном предложении.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</w:t>
            </w:r>
            <w:r w:rsidRPr="00E4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противопоставления, времени, условия и следствия. Тире в бессоюзном сложном предложении.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по теме: «Бессоюзные сложные предложения».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теме: «Бессоюзные сложные предложения».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633" w:type="dxa"/>
            <w:shd w:val="clear" w:color="auto" w:fill="auto"/>
          </w:tcPr>
          <w:p w:rsidR="00060C2F" w:rsidRPr="00E467F0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7F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№ 5</w:t>
            </w:r>
            <w:r w:rsidRPr="00E467F0">
              <w:rPr>
                <w:rFonts w:ascii="Times New Roman" w:hAnsi="Times New Roman" w:cs="Times New Roman"/>
                <w:sz w:val="24"/>
                <w:szCs w:val="24"/>
              </w:rPr>
              <w:t xml:space="preserve"> «Кем  быть?»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E467F0" w:rsidRDefault="00060C2F" w:rsidP="000C30E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67F0">
              <w:rPr>
                <w:rFonts w:ascii="Times New Roman" w:eastAsia="Calibri" w:hAnsi="Times New Roman" w:cs="Times New Roman"/>
                <w:b/>
              </w:rPr>
              <w:t>4 четверть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060C2F" w:rsidRPr="00D33445" w:rsidRDefault="00060C2F" w:rsidP="000C30E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  <w:p w:rsidR="00060C2F" w:rsidRPr="00D33445" w:rsidRDefault="00060C2F" w:rsidP="000C30E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eastAsia="Calibri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296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D33445" w:rsidRDefault="00060C2F" w:rsidP="00D334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связи.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33" w:type="dxa"/>
            <w:shd w:val="clear" w:color="auto" w:fill="auto"/>
          </w:tcPr>
          <w:p w:rsidR="00060C2F" w:rsidRPr="00D3344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союзной (сочинительной и подчинительной) и бессоюзной связи в сложных предложениях.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eastAsia="Calibri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296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33" w:type="dxa"/>
            <w:shd w:val="clear" w:color="auto" w:fill="auto"/>
          </w:tcPr>
          <w:p w:rsidR="00060C2F" w:rsidRDefault="00060C2F" w:rsidP="00D33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D33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344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</w:t>
            </w:r>
            <w:r w:rsidRPr="00D33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лингвистическую тему </w:t>
            </w:r>
          </w:p>
          <w:p w:rsidR="00060C2F" w:rsidRPr="00D33445" w:rsidRDefault="00060C2F" w:rsidP="00D334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b/>
                <w:sz w:val="24"/>
                <w:szCs w:val="24"/>
              </w:rPr>
              <w:t>№ 6.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33" w:type="dxa"/>
            <w:shd w:val="clear" w:color="auto" w:fill="auto"/>
          </w:tcPr>
          <w:p w:rsidR="00060C2F" w:rsidRPr="00D3344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сложных предложениях с различными видами связи.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eastAsia="Calibri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296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33" w:type="dxa"/>
            <w:shd w:val="clear" w:color="auto" w:fill="auto"/>
          </w:tcPr>
          <w:p w:rsidR="00060C2F" w:rsidRPr="00D3344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33" w:type="dxa"/>
            <w:shd w:val="clear" w:color="auto" w:fill="auto"/>
          </w:tcPr>
          <w:p w:rsidR="00060C2F" w:rsidRPr="00D3344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633" w:type="dxa"/>
            <w:shd w:val="clear" w:color="auto" w:fill="auto"/>
          </w:tcPr>
          <w:p w:rsidR="00060C2F" w:rsidRPr="00D3344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D33445">
              <w:rPr>
                <w:rFonts w:ascii="Times New Roman" w:hAnsi="Times New Roman" w:cs="Times New Roman"/>
                <w:sz w:val="24"/>
                <w:szCs w:val="24"/>
              </w:rPr>
              <w:t xml:space="preserve">.  Публичная речь.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296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633" w:type="dxa"/>
            <w:shd w:val="clear" w:color="auto" w:fill="auto"/>
          </w:tcPr>
          <w:p w:rsidR="00060C2F" w:rsidRPr="00D33445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633" w:type="dxa"/>
            <w:shd w:val="clear" w:color="auto" w:fill="auto"/>
          </w:tcPr>
          <w:p w:rsidR="00060C2F" w:rsidRPr="00D33445" w:rsidRDefault="00060C2F" w:rsidP="00D334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6 по теме «Сложные предложения с различными видами связи»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D33445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060C2F" w:rsidRPr="007D11BF" w:rsidRDefault="00060C2F" w:rsidP="000C30EC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11043" w:type="dxa"/>
            <w:gridSpan w:val="5"/>
            <w:shd w:val="clear" w:color="auto" w:fill="auto"/>
          </w:tcPr>
          <w:p w:rsidR="00060C2F" w:rsidRPr="007D11BF" w:rsidRDefault="00060C2F" w:rsidP="007D1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D11BF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7D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7D11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7D11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11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7D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классах.</w:t>
            </w: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7D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Фонетика и графика.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и фразеология.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91.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и фразеология.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eastAsia="Calibri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B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D1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B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7D1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eastAsia="Calibri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 7.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>Синтаксис. Работа над ошибками.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Пунктуация. 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C2F" w:rsidRPr="002A2BA1" w:rsidTr="00060C2F">
        <w:tc>
          <w:tcPr>
            <w:tcW w:w="800" w:type="dxa"/>
            <w:shd w:val="clear" w:color="auto" w:fill="auto"/>
          </w:tcPr>
          <w:p w:rsidR="00060C2F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102.</w:t>
            </w:r>
          </w:p>
        </w:tc>
        <w:tc>
          <w:tcPr>
            <w:tcW w:w="755" w:type="dxa"/>
            <w:shd w:val="clear" w:color="auto" w:fill="auto"/>
          </w:tcPr>
          <w:p w:rsidR="00060C2F" w:rsidRPr="002A2BA1" w:rsidRDefault="00060C2F" w:rsidP="000C30EC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6633" w:type="dxa"/>
            <w:shd w:val="clear" w:color="auto" w:fill="auto"/>
          </w:tcPr>
          <w:p w:rsidR="00060C2F" w:rsidRPr="007D11BF" w:rsidRDefault="00060C2F" w:rsidP="0061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1BF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  <w:vMerge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060C2F" w:rsidRPr="007D11BF" w:rsidRDefault="00060C2F" w:rsidP="000C30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2A2BA1" w:rsidRPr="002A2BA1" w:rsidRDefault="002A2BA1" w:rsidP="002A2BA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972D5D" w:rsidRDefault="00972D5D"/>
    <w:sectPr w:rsidR="00972D5D" w:rsidSect="00D142FC">
      <w:headerReference w:type="default" r:id="rId10"/>
      <w:footerReference w:type="default" r:id="rId11"/>
      <w:pgSz w:w="11900" w:h="16840"/>
      <w:pgMar w:top="567" w:right="567" w:bottom="567" w:left="567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63" w:rsidRDefault="00457163">
      <w:pPr>
        <w:spacing w:after="0" w:line="240" w:lineRule="auto"/>
      </w:pPr>
      <w:r>
        <w:separator/>
      </w:r>
    </w:p>
  </w:endnote>
  <w:endnote w:type="continuationSeparator" w:id="0">
    <w:p w:rsidR="00457163" w:rsidRDefault="0045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9" w:rsidRDefault="006170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B61B4" w:rsidRPr="003B61B4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170E9" w:rsidRDefault="006170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63" w:rsidRDefault="00457163">
      <w:pPr>
        <w:spacing w:after="0" w:line="240" w:lineRule="auto"/>
      </w:pPr>
      <w:r>
        <w:separator/>
      </w:r>
    </w:p>
  </w:footnote>
  <w:footnote w:type="continuationSeparator" w:id="0">
    <w:p w:rsidR="00457163" w:rsidRDefault="0045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9" w:rsidRDefault="006170E9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E9" w:rsidRPr="007D735E" w:rsidRDefault="006170E9" w:rsidP="002455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133"/>
        </w:tabs>
      </w:pPr>
      <w:rPr>
        <w:rFonts w:hint="default"/>
        <w:color w:val="000000"/>
        <w:position w:val="0"/>
        <w:sz w:val="28"/>
        <w:szCs w:val="28"/>
        <w:u w:color="000000"/>
        <w:rtl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u w:color="00000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9">
    <w:nsid w:val="0000000A"/>
    <w:multiLevelType w:val="multilevel"/>
    <w:tmpl w:val="894EE87C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rFonts w:hint="default"/>
        <w:position w:val="0"/>
        <w:sz w:val="28"/>
        <w:szCs w:val="28"/>
        <w:rtl w:val="0"/>
      </w:rPr>
    </w:lvl>
  </w:abstractNum>
  <w:abstractNum w:abstractNumId="12">
    <w:nsid w:val="0000000D"/>
    <w:multiLevelType w:val="multilevel"/>
    <w:tmpl w:val="894EE87F"/>
    <w:lvl w:ilvl="0">
      <w:start w:val="1"/>
      <w:numFmt w:val="decimal"/>
      <w:lvlText w:val="%1)"/>
      <w:lvlJc w:val="left"/>
      <w:rPr>
        <w:rFonts w:hint="default"/>
        <w:position w:val="0"/>
      </w:rPr>
    </w:lvl>
    <w:lvl w:ilvl="1">
      <w:start w:val="1"/>
      <w:numFmt w:val="decimal"/>
      <w:lvlText w:val="%2."/>
      <w:lvlJc w:val="left"/>
      <w:rPr>
        <w:rFonts w:hint="default"/>
        <w:position w:val="0"/>
      </w:rPr>
    </w:lvl>
    <w:lvl w:ilvl="2">
      <w:start w:val="1"/>
      <w:numFmt w:val="decimal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decimal"/>
      <w:lvlText w:val="%5."/>
      <w:lvlJc w:val="left"/>
      <w:rPr>
        <w:rFonts w:hint="default"/>
        <w:position w:val="0"/>
      </w:rPr>
    </w:lvl>
    <w:lvl w:ilvl="5">
      <w:start w:val="1"/>
      <w:numFmt w:val="decimal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decimal"/>
      <w:lvlText w:val="%8."/>
      <w:lvlJc w:val="left"/>
      <w:rPr>
        <w:rFonts w:hint="default"/>
        <w:position w:val="0"/>
      </w:rPr>
    </w:lvl>
    <w:lvl w:ilvl="8">
      <w:start w:val="1"/>
      <w:numFmt w:val="decimal"/>
      <w:lvlText w:val="%9."/>
      <w:lvlJc w:val="left"/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decimal"/>
      <w:lvlText w:val="%1."/>
      <w:lvlJc w:val="left"/>
      <w:pPr>
        <w:tabs>
          <w:tab w:val="num" w:pos="133"/>
        </w:tabs>
        <w:ind w:left="133" w:hanging="133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87"/>
        </w:tabs>
        <w:ind w:left="128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647"/>
        </w:tabs>
        <w:ind w:left="164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2007"/>
        </w:tabs>
        <w:ind w:left="200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2367"/>
        </w:tabs>
        <w:ind w:left="23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/>
      </w:pPr>
      <w:rPr>
        <w:rFonts w:hint="default"/>
        <w:position w:val="0"/>
        <w:sz w:val="28"/>
        <w:szCs w:val="28"/>
        <w:rtl w:val="0"/>
      </w:rPr>
    </w:lvl>
  </w:abstractNum>
  <w:abstractNum w:abstractNumId="15">
    <w:nsid w:val="00000010"/>
    <w:multiLevelType w:val="multilevel"/>
    <w:tmpl w:val="894EE88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2634776"/>
    <w:multiLevelType w:val="multilevel"/>
    <w:tmpl w:val="5EBC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4044D60"/>
    <w:multiLevelType w:val="multilevel"/>
    <w:tmpl w:val="D624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2016C2"/>
    <w:multiLevelType w:val="hybridMultilevel"/>
    <w:tmpl w:val="7DF46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56F65BC"/>
    <w:multiLevelType w:val="multilevel"/>
    <w:tmpl w:val="D624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809A4"/>
    <w:multiLevelType w:val="multilevel"/>
    <w:tmpl w:val="D624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C1CDB"/>
    <w:multiLevelType w:val="hybridMultilevel"/>
    <w:tmpl w:val="6EF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0469D5"/>
    <w:multiLevelType w:val="multilevel"/>
    <w:tmpl w:val="EEE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7D3905"/>
    <w:multiLevelType w:val="multilevel"/>
    <w:tmpl w:val="7720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2F5851"/>
    <w:multiLevelType w:val="multilevel"/>
    <w:tmpl w:val="54FCB8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5F7DAB"/>
    <w:multiLevelType w:val="multilevel"/>
    <w:tmpl w:val="CB283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3E1B52"/>
    <w:multiLevelType w:val="multilevel"/>
    <w:tmpl w:val="CB283C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EA5D35"/>
    <w:multiLevelType w:val="multilevel"/>
    <w:tmpl w:val="269EC4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93629"/>
    <w:multiLevelType w:val="hybridMultilevel"/>
    <w:tmpl w:val="1F44D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7F2C1C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649"/>
        </w:tabs>
        <w:ind w:left="649" w:hanging="354"/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hint="default"/>
        <w:i/>
        <w:iCs/>
        <w:color w:val="000000"/>
        <w:position w:val="0"/>
        <w:sz w:val="28"/>
        <w:szCs w:val="28"/>
        <w:rtl w:val="0"/>
      </w:rPr>
    </w:lvl>
  </w:abstractNum>
  <w:abstractNum w:abstractNumId="31">
    <w:nsid w:val="4CDD0D83"/>
    <w:multiLevelType w:val="hybridMultilevel"/>
    <w:tmpl w:val="F3F0F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E4D2269"/>
    <w:multiLevelType w:val="multilevel"/>
    <w:tmpl w:val="B54CD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604B2E"/>
    <w:multiLevelType w:val="hybridMultilevel"/>
    <w:tmpl w:val="CE8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701E2B"/>
    <w:multiLevelType w:val="multilevel"/>
    <w:tmpl w:val="069E1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89509F"/>
    <w:multiLevelType w:val="multilevel"/>
    <w:tmpl w:val="54FCB8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F03E92"/>
    <w:multiLevelType w:val="hybridMultilevel"/>
    <w:tmpl w:val="4C60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757B9"/>
    <w:multiLevelType w:val="multilevel"/>
    <w:tmpl w:val="C01223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F339EF"/>
    <w:multiLevelType w:val="multilevel"/>
    <w:tmpl w:val="A4A0F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51BFA"/>
    <w:multiLevelType w:val="hybridMultilevel"/>
    <w:tmpl w:val="D8D0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EC7"/>
    <w:multiLevelType w:val="multilevel"/>
    <w:tmpl w:val="C01223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DC5D1E"/>
    <w:multiLevelType w:val="hybridMultilevel"/>
    <w:tmpl w:val="24AC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36"/>
  </w:num>
  <w:num w:numId="20">
    <w:abstractNumId w:val="19"/>
  </w:num>
  <w:num w:numId="21">
    <w:abstractNumId w:val="41"/>
  </w:num>
  <w:num w:numId="22">
    <w:abstractNumId w:val="31"/>
  </w:num>
  <w:num w:numId="23">
    <w:abstractNumId w:val="20"/>
  </w:num>
  <w:num w:numId="24">
    <w:abstractNumId w:val="32"/>
  </w:num>
  <w:num w:numId="25">
    <w:abstractNumId w:val="38"/>
  </w:num>
  <w:num w:numId="26">
    <w:abstractNumId w:val="34"/>
  </w:num>
  <w:num w:numId="27">
    <w:abstractNumId w:val="28"/>
  </w:num>
  <w:num w:numId="28">
    <w:abstractNumId w:val="26"/>
  </w:num>
  <w:num w:numId="29">
    <w:abstractNumId w:val="40"/>
  </w:num>
  <w:num w:numId="30">
    <w:abstractNumId w:val="35"/>
  </w:num>
  <w:num w:numId="31">
    <w:abstractNumId w:val="21"/>
  </w:num>
  <w:num w:numId="32">
    <w:abstractNumId w:val="18"/>
  </w:num>
  <w:num w:numId="33">
    <w:abstractNumId w:val="27"/>
  </w:num>
  <w:num w:numId="34">
    <w:abstractNumId w:val="37"/>
  </w:num>
  <w:num w:numId="35">
    <w:abstractNumId w:val="25"/>
  </w:num>
  <w:num w:numId="36">
    <w:abstractNumId w:val="29"/>
  </w:num>
  <w:num w:numId="37">
    <w:abstractNumId w:val="17"/>
  </w:num>
  <w:num w:numId="38">
    <w:abstractNumId w:val="23"/>
  </w:num>
  <w:num w:numId="39">
    <w:abstractNumId w:val="24"/>
  </w:num>
  <w:num w:numId="40">
    <w:abstractNumId w:val="39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A1"/>
    <w:rsid w:val="00060C2F"/>
    <w:rsid w:val="00083484"/>
    <w:rsid w:val="000C30EC"/>
    <w:rsid w:val="000F07B2"/>
    <w:rsid w:val="00115B31"/>
    <w:rsid w:val="00174DEE"/>
    <w:rsid w:val="001C5A5D"/>
    <w:rsid w:val="00240CA4"/>
    <w:rsid w:val="002455BE"/>
    <w:rsid w:val="0024717F"/>
    <w:rsid w:val="002A2BA1"/>
    <w:rsid w:val="002E71E7"/>
    <w:rsid w:val="003B61B4"/>
    <w:rsid w:val="00457163"/>
    <w:rsid w:val="00491E46"/>
    <w:rsid w:val="00492579"/>
    <w:rsid w:val="004B52CC"/>
    <w:rsid w:val="004F5F9E"/>
    <w:rsid w:val="005F6C94"/>
    <w:rsid w:val="006000D1"/>
    <w:rsid w:val="006075BF"/>
    <w:rsid w:val="006170E9"/>
    <w:rsid w:val="00665F4E"/>
    <w:rsid w:val="00697385"/>
    <w:rsid w:val="006C2169"/>
    <w:rsid w:val="006D0BF6"/>
    <w:rsid w:val="006D1BFA"/>
    <w:rsid w:val="006E0532"/>
    <w:rsid w:val="0077736B"/>
    <w:rsid w:val="007D11BF"/>
    <w:rsid w:val="007E6EE5"/>
    <w:rsid w:val="00823661"/>
    <w:rsid w:val="008E7C6F"/>
    <w:rsid w:val="0095174B"/>
    <w:rsid w:val="009601DA"/>
    <w:rsid w:val="00972D5D"/>
    <w:rsid w:val="0097312F"/>
    <w:rsid w:val="009740FB"/>
    <w:rsid w:val="009D7056"/>
    <w:rsid w:val="00A26D62"/>
    <w:rsid w:val="00A60373"/>
    <w:rsid w:val="00B17470"/>
    <w:rsid w:val="00B603CA"/>
    <w:rsid w:val="00BD6F11"/>
    <w:rsid w:val="00BF7DD0"/>
    <w:rsid w:val="00C71BCB"/>
    <w:rsid w:val="00CD2A83"/>
    <w:rsid w:val="00CD6405"/>
    <w:rsid w:val="00D05A52"/>
    <w:rsid w:val="00D142FC"/>
    <w:rsid w:val="00D33445"/>
    <w:rsid w:val="00D727AD"/>
    <w:rsid w:val="00E07762"/>
    <w:rsid w:val="00E16668"/>
    <w:rsid w:val="00E2510D"/>
    <w:rsid w:val="00E467F0"/>
    <w:rsid w:val="00E47885"/>
    <w:rsid w:val="00F21236"/>
    <w:rsid w:val="00F85486"/>
    <w:rsid w:val="00F97243"/>
    <w:rsid w:val="00FC0F96"/>
    <w:rsid w:val="00FC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A2BA1"/>
  </w:style>
  <w:style w:type="character" w:styleId="a3">
    <w:name w:val="Hyperlink"/>
    <w:rsid w:val="002A2BA1"/>
    <w:rPr>
      <w:u w:val="single"/>
    </w:rPr>
  </w:style>
  <w:style w:type="paragraph" w:customStyle="1" w:styleId="a4">
    <w:name w:val="Колонтитулы"/>
    <w:rsid w:val="002A2BA1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Свободная форма"/>
    <w:rsid w:val="002A2BA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A6">
    <w:name w:val="Текстовый блок A"/>
    <w:rsid w:val="002A2BA1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10">
    <w:name w:val="Основной 1 см"/>
    <w:rsid w:val="002A2BA1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11">
    <w:name w:val="Обычный1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numbering" w:customStyle="1" w:styleId="List0">
    <w:name w:val="List 0"/>
    <w:basedOn w:val="12"/>
    <w:semiHidden/>
    <w:rsid w:val="002A2BA1"/>
  </w:style>
  <w:style w:type="numbering" w:customStyle="1" w:styleId="12">
    <w:name w:val="Импортированный стиль 1"/>
    <w:rsid w:val="002A2BA1"/>
  </w:style>
  <w:style w:type="numbering" w:customStyle="1" w:styleId="List1">
    <w:name w:val="List 1"/>
    <w:basedOn w:val="2"/>
    <w:semiHidden/>
    <w:rsid w:val="002A2BA1"/>
  </w:style>
  <w:style w:type="numbering" w:customStyle="1" w:styleId="2">
    <w:name w:val="Импортированный стиль 2"/>
    <w:rsid w:val="002A2BA1"/>
  </w:style>
  <w:style w:type="numbering" w:customStyle="1" w:styleId="21">
    <w:name w:val="Список 21"/>
    <w:basedOn w:val="3"/>
    <w:semiHidden/>
    <w:rsid w:val="002A2BA1"/>
  </w:style>
  <w:style w:type="numbering" w:customStyle="1" w:styleId="3">
    <w:name w:val="Импортированный стиль 3"/>
    <w:rsid w:val="002A2BA1"/>
  </w:style>
  <w:style w:type="numbering" w:customStyle="1" w:styleId="31">
    <w:name w:val="Список 31"/>
    <w:basedOn w:val="4"/>
    <w:semiHidden/>
    <w:rsid w:val="002A2BA1"/>
  </w:style>
  <w:style w:type="numbering" w:customStyle="1" w:styleId="4">
    <w:name w:val="Импортированный стиль 4"/>
    <w:rsid w:val="002A2BA1"/>
  </w:style>
  <w:style w:type="numbering" w:customStyle="1" w:styleId="41">
    <w:name w:val="Список 41"/>
    <w:basedOn w:val="5"/>
    <w:semiHidden/>
    <w:rsid w:val="002A2BA1"/>
  </w:style>
  <w:style w:type="numbering" w:customStyle="1" w:styleId="5">
    <w:name w:val="Импортированный стиль 5"/>
    <w:rsid w:val="002A2BA1"/>
  </w:style>
  <w:style w:type="paragraph" w:customStyle="1" w:styleId="20">
    <w:name w:val="Обычный2"/>
    <w:rsid w:val="002A2B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Default">
    <w:name w:val="Default"/>
    <w:rsid w:val="002A2BA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7">
    <w:name w:val="По умолчанию"/>
    <w:rsid w:val="002A2BA1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numbering" w:customStyle="1" w:styleId="51">
    <w:name w:val="Список 51"/>
    <w:basedOn w:val="6"/>
    <w:semiHidden/>
    <w:rsid w:val="002A2BA1"/>
  </w:style>
  <w:style w:type="numbering" w:customStyle="1" w:styleId="6">
    <w:name w:val="Импортированный стиль 6"/>
    <w:rsid w:val="002A2BA1"/>
  </w:style>
  <w:style w:type="paragraph" w:customStyle="1" w:styleId="a8">
    <w:name w:val="Базовый"/>
    <w:rsid w:val="002A2BA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9">
    <w:name w:val="Table Grid"/>
    <w:basedOn w:val="a1"/>
    <w:uiPriority w:val="59"/>
    <w:rsid w:val="002A2B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2BA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rsid w:val="002A2BA1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header"/>
    <w:basedOn w:val="a"/>
    <w:link w:val="ad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2A2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2A2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4F5F9E"/>
    <w:pPr>
      <w:ind w:left="720"/>
      <w:contextualSpacing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4F5F9E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Normal (Web)"/>
    <w:basedOn w:val="a"/>
    <w:uiPriority w:val="99"/>
    <w:unhideWhenUsed/>
    <w:rsid w:val="000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2579"/>
  </w:style>
  <w:style w:type="paragraph" w:customStyle="1" w:styleId="13">
    <w:name w:val="Знак1"/>
    <w:basedOn w:val="a"/>
    <w:rsid w:val="00607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26</cp:revision>
  <cp:lastPrinted>2018-09-02T08:24:00Z</cp:lastPrinted>
  <dcterms:created xsi:type="dcterms:W3CDTF">2018-06-01T08:48:00Z</dcterms:created>
  <dcterms:modified xsi:type="dcterms:W3CDTF">2018-10-30T19:32:00Z</dcterms:modified>
</cp:coreProperties>
</file>